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8C" w:rsidRPr="00D755DE" w:rsidRDefault="002E5DAC" w:rsidP="0095418C">
      <w:pPr>
        <w:rPr>
          <w:rFonts w:ascii="Kristen ITC" w:hAnsi="Kristen ITC"/>
          <w:b/>
          <w:sz w:val="36"/>
          <w:szCs w:val="36"/>
        </w:rPr>
      </w:pPr>
      <w:r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319405</wp:posOffset>
            </wp:positionV>
            <wp:extent cx="1247775" cy="933450"/>
            <wp:effectExtent l="0" t="0" r="0" b="0"/>
            <wp:wrapTight wrapText="bothSides">
              <wp:wrapPolygon edited="0">
                <wp:start x="16818" y="441"/>
                <wp:lineTo x="4947" y="3967"/>
                <wp:lineTo x="330" y="5731"/>
                <wp:lineTo x="330" y="20718"/>
                <wp:lineTo x="17478" y="20718"/>
                <wp:lineTo x="17478" y="14547"/>
                <wp:lineTo x="19127" y="7935"/>
                <wp:lineTo x="19127" y="7494"/>
                <wp:lineTo x="21105" y="5731"/>
                <wp:lineTo x="21105" y="3967"/>
                <wp:lineTo x="19127" y="441"/>
                <wp:lineTo x="16818" y="441"/>
              </wp:wrapPolygon>
            </wp:wrapTight>
            <wp:docPr id="1" name="Imagem 0" descr="logo_ler_ma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er_mai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418C">
        <w:rPr>
          <w:b/>
          <w:sz w:val="24"/>
          <w:szCs w:val="24"/>
        </w:rPr>
        <w:t xml:space="preserve">                                        </w:t>
      </w:r>
    </w:p>
    <w:p w:rsidR="0095418C" w:rsidRDefault="0095418C"/>
    <w:p w:rsidR="00B7137A" w:rsidRDefault="00B7137A"/>
    <w:p w:rsidR="00B7137A" w:rsidRDefault="00B7137A"/>
    <w:p w:rsidR="002E5DAC" w:rsidRDefault="002E5DAC"/>
    <w:p w:rsidR="0095418C" w:rsidRDefault="00FC0153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.7pt;margin-top:9.85pt;width:330pt;height:79.5pt;z-index:251661312" filled="f" stroked="f">
            <v:textbox>
              <w:txbxContent>
                <w:p w:rsidR="00B7137A" w:rsidRPr="00B7137A" w:rsidRDefault="00B7137A" w:rsidP="00B7137A">
                  <w:pPr>
                    <w:jc w:val="center"/>
                    <w:rPr>
                      <w:rFonts w:ascii="Kristen ITC" w:hAnsi="Kristen ITC"/>
                      <w:b/>
                      <w:sz w:val="40"/>
                      <w:szCs w:val="40"/>
                    </w:rPr>
                  </w:pPr>
                  <w:r w:rsidRPr="00B7137A">
                    <w:rPr>
                      <w:rFonts w:ascii="Kristen ITC" w:hAnsi="Kristen ITC"/>
                      <w:b/>
                      <w:sz w:val="40"/>
                      <w:szCs w:val="40"/>
                    </w:rPr>
                    <w:t>O coração das coisas</w:t>
                  </w:r>
                </w:p>
                <w:p w:rsidR="00B7137A" w:rsidRPr="00B7137A" w:rsidRDefault="00B7137A" w:rsidP="00B7137A">
                  <w:pPr>
                    <w:jc w:val="center"/>
                    <w:rPr>
                      <w:rFonts w:ascii="Kristen ITC" w:hAnsi="Kristen ITC"/>
                      <w:b/>
                      <w:sz w:val="24"/>
                      <w:szCs w:val="24"/>
                    </w:rPr>
                  </w:pPr>
                  <w:r w:rsidRPr="00B7137A">
                    <w:rPr>
                      <w:rFonts w:ascii="Kristen ITC" w:hAnsi="Kristen ITC"/>
                      <w:b/>
                      <w:sz w:val="24"/>
                      <w:szCs w:val="24"/>
                    </w:rPr>
                    <w:t>e outras histórias de amor</w:t>
                  </w:r>
                </w:p>
              </w:txbxContent>
            </v:textbox>
          </v:shape>
        </w:pict>
      </w:r>
    </w:p>
    <w:p w:rsidR="0095418C" w:rsidRDefault="0095418C"/>
    <w:p w:rsidR="0095418C" w:rsidRDefault="0095418C"/>
    <w:p w:rsidR="0095418C" w:rsidRDefault="0095418C"/>
    <w:p w:rsidR="0095418C" w:rsidRDefault="002B3307">
      <w:r>
        <w:rPr>
          <w:noProof/>
          <w:lang w:eastAsia="pt-PT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100965</wp:posOffset>
            </wp:positionV>
            <wp:extent cx="3781425" cy="5248275"/>
            <wp:effectExtent l="19050" t="0" r="9525" b="0"/>
            <wp:wrapTight wrapText="bothSides">
              <wp:wrapPolygon edited="0">
                <wp:start x="-109" y="0"/>
                <wp:lineTo x="-109" y="21561"/>
                <wp:lineTo x="21654" y="21561"/>
                <wp:lineTo x="21654" y="0"/>
                <wp:lineTo x="-109" y="0"/>
              </wp:wrapPolygon>
            </wp:wrapTight>
            <wp:docPr id="2" name="Imagem 1" descr="Imagem (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(44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418C" w:rsidRDefault="0095418C"/>
    <w:p w:rsidR="0095418C" w:rsidRDefault="0095418C"/>
    <w:p w:rsidR="0095418C" w:rsidRDefault="0095418C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/>
    <w:p w:rsidR="00B7137A" w:rsidRDefault="00B7137A" w:rsidP="00B7137A">
      <w:pPr>
        <w:pStyle w:val="PargrafodaLista"/>
        <w:numPr>
          <w:ilvl w:val="0"/>
          <w:numId w:val="1"/>
        </w:numPr>
      </w:pPr>
      <w:r>
        <w:t>Analisa a capa do livro e recolhe as seguintes informações:</w:t>
      </w:r>
    </w:p>
    <w:p w:rsidR="00B7137A" w:rsidRDefault="00B7137A" w:rsidP="00B7137A">
      <w:pPr>
        <w:pStyle w:val="PargrafodaLista"/>
      </w:pPr>
    </w:p>
    <w:p w:rsidR="00B7137A" w:rsidRDefault="00B7137A" w:rsidP="00B7137A">
      <w:pPr>
        <w:pStyle w:val="PargrafodaLista"/>
      </w:pPr>
      <w:r>
        <w:rPr>
          <w:noProof/>
          <w:lang w:eastAsia="pt-PT"/>
        </w:rPr>
        <w:drawing>
          <wp:inline distT="0" distB="0" distL="0" distR="0">
            <wp:extent cx="3228975" cy="1847850"/>
            <wp:effectExtent l="0" t="0" r="0" b="0"/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B7137A" w:rsidRDefault="00B7137A" w:rsidP="00B7137A">
      <w:pPr>
        <w:pStyle w:val="PargrafodaLista"/>
      </w:pPr>
    </w:p>
    <w:p w:rsidR="00B7137A" w:rsidRDefault="00B7137A" w:rsidP="00B7137A">
      <w:pPr>
        <w:pStyle w:val="PargrafodaLista"/>
        <w:numPr>
          <w:ilvl w:val="0"/>
          <w:numId w:val="1"/>
        </w:numPr>
      </w:pPr>
      <w:r>
        <w:t>Analisa a contracapa e recolhe dados sobre a biografia do autor</w:t>
      </w:r>
      <w:r w:rsidR="008A604A">
        <w:t>.</w:t>
      </w:r>
    </w:p>
    <w:p w:rsidR="008A604A" w:rsidRDefault="008A604A" w:rsidP="008A604A">
      <w:pPr>
        <w:pStyle w:val="PargrafodaLista"/>
        <w:numPr>
          <w:ilvl w:val="1"/>
          <w:numId w:val="1"/>
        </w:numPr>
      </w:pPr>
      <w:r>
        <w:t>Faz uma pesquisa na biblioteca da escola e descobre um mínimo de 6 títulos de obras escritas pelo mesmo autor.</w:t>
      </w:r>
    </w:p>
    <w:p w:rsidR="008A604A" w:rsidRPr="007D20AA" w:rsidRDefault="008A604A" w:rsidP="008A604A">
      <w:pPr>
        <w:pStyle w:val="PargrafodaLista"/>
        <w:numPr>
          <w:ilvl w:val="1"/>
          <w:numId w:val="1"/>
        </w:numPr>
        <w:rPr>
          <w:color w:val="E36C0A" w:themeColor="accent6" w:themeShade="BF"/>
        </w:rPr>
      </w:pPr>
      <w:r>
        <w:t>Analisa a página de rosto e descobre o subtítulo que o autor criou para o livro</w:t>
      </w:r>
      <w:r w:rsidR="007D20AA">
        <w:t xml:space="preserve"> </w:t>
      </w:r>
      <w:r w:rsidR="007D20AA" w:rsidRPr="007D20AA">
        <w:rPr>
          <w:color w:val="E36C0A" w:themeColor="accent6" w:themeShade="BF"/>
        </w:rPr>
        <w:t>( e outras histórias de amor)</w:t>
      </w:r>
    </w:p>
    <w:p w:rsidR="008A604A" w:rsidRDefault="008A604A" w:rsidP="008A604A">
      <w:pPr>
        <w:pStyle w:val="PargrafodaLista"/>
        <w:numPr>
          <w:ilvl w:val="1"/>
          <w:numId w:val="1"/>
        </w:numPr>
      </w:pPr>
      <w:r>
        <w:t>Folheia o livro e regista o título de cada uma das histórias.</w:t>
      </w:r>
    </w:p>
    <w:p w:rsidR="008A604A" w:rsidRDefault="008A604A" w:rsidP="008A604A">
      <w:pPr>
        <w:pStyle w:val="PargrafodaLista"/>
      </w:pPr>
    </w:p>
    <w:p w:rsidR="008A604A" w:rsidRDefault="008A604A" w:rsidP="008A604A">
      <w:pPr>
        <w:jc w:val="center"/>
        <w:rPr>
          <w:rFonts w:ascii="Kristen ITC" w:hAnsi="Kristen ITC"/>
          <w:b/>
          <w:sz w:val="40"/>
          <w:szCs w:val="40"/>
        </w:rPr>
      </w:pPr>
      <w:r w:rsidRPr="00B7137A">
        <w:rPr>
          <w:rFonts w:ascii="Kristen ITC" w:hAnsi="Kristen ITC"/>
          <w:b/>
          <w:sz w:val="40"/>
          <w:szCs w:val="40"/>
        </w:rPr>
        <w:t xml:space="preserve">O coração </w:t>
      </w:r>
      <w:r>
        <w:rPr>
          <w:rFonts w:ascii="Kristen ITC" w:hAnsi="Kristen ITC"/>
          <w:b/>
          <w:sz w:val="40"/>
          <w:szCs w:val="40"/>
        </w:rPr>
        <w:t>do candeeiro</w:t>
      </w:r>
    </w:p>
    <w:p w:rsidR="008A604A" w:rsidRDefault="008A604A" w:rsidP="008A604A">
      <w:pPr>
        <w:pStyle w:val="PargrafodaLista"/>
        <w:numPr>
          <w:ilvl w:val="0"/>
          <w:numId w:val="1"/>
        </w:numPr>
      </w:pPr>
      <w:r>
        <w:t>Identifica o tipo de narrador desta primeira história.</w:t>
      </w:r>
    </w:p>
    <w:p w:rsidR="008A604A" w:rsidRDefault="00FC0153" w:rsidP="008A604A">
      <w:pPr>
        <w:pStyle w:val="PargrafodaLista"/>
      </w:pPr>
      <w:r w:rsidRPr="00FC0153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28" style="position:absolute;left:0;text-align:left;margin-left:10.2pt;margin-top:.45pt;width:11.25pt;height:10.5pt;z-index:251662336"/>
        </w:pict>
      </w:r>
      <w:r w:rsidR="008A604A">
        <w:t>Participante/presente</w:t>
      </w:r>
    </w:p>
    <w:p w:rsidR="008A604A" w:rsidRPr="00FB469E" w:rsidRDefault="007D20AA" w:rsidP="008A604A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left:0;text-align:left;margin-left:10.2pt;margin-top:3pt;width:11.25pt;height:10.5pt;flip:x;z-index:251717632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082" type="#_x0000_t32" style="position:absolute;left:0;text-align:left;margin-left:10.2pt;margin-top:3pt;width:11.25pt;height:10.5pt;z-index:251716608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29" style="position:absolute;left:0;text-align:left;margin-left:10.2pt;margin-top:3pt;width:11.25pt;height:10.5pt;z-index:251663360"/>
        </w:pict>
      </w:r>
      <w:r w:rsidR="008A604A" w:rsidRPr="00FB469E">
        <w:rPr>
          <w:color w:val="E36C0A" w:themeColor="accent6" w:themeShade="BF"/>
        </w:rPr>
        <w:t>Não participante/ausente</w:t>
      </w:r>
    </w:p>
    <w:p w:rsidR="00057178" w:rsidRDefault="008A604A" w:rsidP="008A604A">
      <w:pPr>
        <w:pStyle w:val="PargrafodaLista"/>
      </w:pPr>
      <w:r>
        <w:t xml:space="preserve">3.1 </w:t>
      </w:r>
      <w:r w:rsidR="00057178">
        <w:t xml:space="preserve">Explica a expressão   </w:t>
      </w:r>
      <w:r w:rsidR="00057178" w:rsidRPr="00057178">
        <w:rPr>
          <w:b/>
          <w:i/>
        </w:rPr>
        <w:t>“...e , já se vê, passava a noite em branco”</w:t>
      </w:r>
      <w:r w:rsidR="00057178">
        <w:t xml:space="preserve"> </w:t>
      </w:r>
      <w:r w:rsidR="007D20AA">
        <w:t xml:space="preserve"> - </w:t>
      </w:r>
      <w:r w:rsidR="007D20AA" w:rsidRPr="007D20AA">
        <w:rPr>
          <w:color w:val="E36C0A" w:themeColor="accent6" w:themeShade="BF"/>
        </w:rPr>
        <w:t>Não dormia</w:t>
      </w:r>
    </w:p>
    <w:p w:rsidR="00057178" w:rsidRDefault="00057178" w:rsidP="008A604A">
      <w:pPr>
        <w:pStyle w:val="PargrafodaLista"/>
      </w:pPr>
      <w:r>
        <w:t>3.2 Qual era o segredo do candeeiro?</w:t>
      </w:r>
      <w:r w:rsidR="007D20AA">
        <w:t xml:space="preserve">  </w:t>
      </w:r>
      <w:r w:rsidR="007D20AA" w:rsidRPr="007D20AA">
        <w:rPr>
          <w:color w:val="E36C0A" w:themeColor="accent6" w:themeShade="BF"/>
        </w:rPr>
        <w:t>Estava apaixonado</w:t>
      </w:r>
    </w:p>
    <w:p w:rsidR="00057178" w:rsidRPr="007D20AA" w:rsidRDefault="00057178" w:rsidP="008A604A">
      <w:pPr>
        <w:pStyle w:val="PargrafodaLista"/>
        <w:rPr>
          <w:color w:val="E36C0A" w:themeColor="accent6" w:themeShade="BF"/>
        </w:rPr>
      </w:pPr>
      <w:r>
        <w:t>3.3 O que é que levava a pensar que ele estaria apaixonado?</w:t>
      </w:r>
      <w:r w:rsidR="007D20AA">
        <w:t xml:space="preserve"> </w:t>
      </w:r>
      <w:r w:rsidR="007D20AA" w:rsidRPr="007D20AA">
        <w:rPr>
          <w:color w:val="E36C0A" w:themeColor="accent6" w:themeShade="BF"/>
        </w:rPr>
        <w:t>A sua luz era mais clara, forte e brilhante.</w:t>
      </w:r>
    </w:p>
    <w:p w:rsidR="00057178" w:rsidRDefault="00057178" w:rsidP="008A604A">
      <w:pPr>
        <w:pStyle w:val="PargrafodaLista"/>
      </w:pPr>
      <w:r>
        <w:t>3.4 Quem era a sua apaixonada?</w:t>
      </w:r>
      <w:r w:rsidR="007D20AA">
        <w:t xml:space="preserve"> </w:t>
      </w:r>
      <w:r w:rsidR="007D20AA" w:rsidRPr="007D20AA">
        <w:rPr>
          <w:color w:val="E36C0A" w:themeColor="accent6" w:themeShade="BF"/>
        </w:rPr>
        <w:t>A lua</w:t>
      </w:r>
    </w:p>
    <w:p w:rsidR="008A604A" w:rsidRDefault="00057178" w:rsidP="008A604A">
      <w:pPr>
        <w:pStyle w:val="PargrafodaLista"/>
        <w:rPr>
          <w:b/>
          <w:i/>
        </w:rPr>
      </w:pPr>
      <w:r>
        <w:t xml:space="preserve">3.5 Identifica o recurso expressivo utilizado na seguinte frase: </w:t>
      </w:r>
      <w:r w:rsidRPr="00057178">
        <w:rPr>
          <w:b/>
          <w:i/>
        </w:rPr>
        <w:t xml:space="preserve">“Ela lá tão longe,tão </w:t>
      </w:r>
      <w:r w:rsidR="002A672F">
        <w:rPr>
          <w:b/>
          <w:i/>
        </w:rPr>
        <w:t>fria, tão inconstante – umas vez</w:t>
      </w:r>
      <w:r w:rsidRPr="00057178">
        <w:rPr>
          <w:b/>
          <w:i/>
        </w:rPr>
        <w:t xml:space="preserve">es cheia, outras minguada(...)” </w:t>
      </w:r>
      <w:r w:rsidR="007D20AA">
        <w:rPr>
          <w:b/>
          <w:i/>
        </w:rPr>
        <w:t xml:space="preserve"> - </w:t>
      </w:r>
      <w:r w:rsidR="007D20AA" w:rsidRPr="007D20AA">
        <w:rPr>
          <w:color w:val="E36C0A" w:themeColor="accent6" w:themeShade="BF"/>
        </w:rPr>
        <w:t>Repetição</w:t>
      </w:r>
    </w:p>
    <w:p w:rsidR="00057178" w:rsidRPr="00057178" w:rsidRDefault="00057178" w:rsidP="008A604A">
      <w:pPr>
        <w:pStyle w:val="PargrafodaLista"/>
      </w:pPr>
      <w:r w:rsidRPr="00057178">
        <w:rPr>
          <w:i/>
        </w:rPr>
        <w:t>3.6</w:t>
      </w:r>
      <w:r>
        <w:t xml:space="preserve"> Indica um sinónimo para a expressão </w:t>
      </w:r>
      <w:r w:rsidRPr="00057178">
        <w:rPr>
          <w:b/>
          <w:i/>
        </w:rPr>
        <w:t>“A Lua é uma soberba(...)”</w:t>
      </w:r>
      <w:r w:rsidR="007D20AA">
        <w:rPr>
          <w:b/>
          <w:i/>
        </w:rPr>
        <w:t xml:space="preserve"> </w:t>
      </w:r>
      <w:r w:rsidR="007D20AA" w:rsidRPr="007D20AA">
        <w:rPr>
          <w:color w:val="E36C0A" w:themeColor="accent6" w:themeShade="BF"/>
        </w:rPr>
        <w:t>Vaidosa</w:t>
      </w:r>
    </w:p>
    <w:p w:rsidR="00057178" w:rsidRDefault="00F659E3" w:rsidP="008A604A">
      <w:pPr>
        <w:pStyle w:val="PargrafodaLista"/>
      </w:pPr>
      <w:r>
        <w:t xml:space="preserve">3.7 O amor do candeeiro era correspondido? </w:t>
      </w:r>
      <w:r w:rsidRPr="007D20AA">
        <w:rPr>
          <w:color w:val="E36C0A" w:themeColor="accent6" w:themeShade="BF"/>
        </w:rPr>
        <w:t>Justifica</w:t>
      </w:r>
      <w:r w:rsidR="007D20AA" w:rsidRPr="007D20AA">
        <w:rPr>
          <w:color w:val="E36C0A" w:themeColor="accent6" w:themeShade="BF"/>
        </w:rPr>
        <w:t xml:space="preserve"> O seu amor não era correspondido. “A lua olha-se no seu próprio espelho e não atende a mais ninguém. Muito menos a um pirilampo da terra</w:t>
      </w:r>
      <w:r w:rsidR="007D20AA">
        <w:rPr>
          <w:color w:val="E36C0A" w:themeColor="accent6" w:themeShade="BF"/>
        </w:rPr>
        <w:t>.</w:t>
      </w:r>
      <w:r w:rsidR="007D20AA" w:rsidRPr="007D20AA">
        <w:rPr>
          <w:color w:val="E36C0A" w:themeColor="accent6" w:themeShade="BF"/>
        </w:rPr>
        <w:t>”</w:t>
      </w:r>
    </w:p>
    <w:p w:rsidR="00F659E3" w:rsidRPr="007D20AA" w:rsidRDefault="00F659E3" w:rsidP="008A604A">
      <w:pPr>
        <w:pStyle w:val="PargrafodaLista"/>
        <w:rPr>
          <w:color w:val="E36C0A" w:themeColor="accent6" w:themeShade="BF"/>
        </w:rPr>
      </w:pPr>
      <w:r>
        <w:t>3.8Que decisão esteve na origem da destruição do candeeiro?</w:t>
      </w:r>
      <w:r w:rsidR="007D20AA">
        <w:t xml:space="preserve"> </w:t>
      </w:r>
      <w:r w:rsidR="007D20AA" w:rsidRPr="007D20AA">
        <w:rPr>
          <w:color w:val="E36C0A" w:themeColor="accent6" w:themeShade="BF"/>
        </w:rPr>
        <w:t>A Câmara Municipal decidiu substituir os candeeiros da cidade por outros mais modernos.</w:t>
      </w:r>
    </w:p>
    <w:p w:rsidR="00F659E3" w:rsidRPr="007D20AA" w:rsidRDefault="00F659E3" w:rsidP="008A604A">
      <w:pPr>
        <w:pStyle w:val="PargrafodaLista"/>
        <w:rPr>
          <w:color w:val="E36C0A" w:themeColor="accent6" w:themeShade="BF"/>
        </w:rPr>
      </w:pPr>
      <w:r>
        <w:t>3.9 Mas a história não acaba aqui.O que aconteceu a seguir?</w:t>
      </w:r>
      <w:r w:rsidR="007D20AA">
        <w:t xml:space="preserve"> </w:t>
      </w:r>
      <w:r w:rsidR="007D20AA" w:rsidRPr="007D20AA">
        <w:rPr>
          <w:color w:val="E36C0A" w:themeColor="accent6" w:themeShade="BF"/>
        </w:rPr>
        <w:t>A chapa daquele candeeiro foi transformada numa peça de um foguetão que chegou à Lua!</w:t>
      </w:r>
    </w:p>
    <w:p w:rsidR="00F659E3" w:rsidRDefault="00F659E3" w:rsidP="00F659E3">
      <w:pPr>
        <w:pStyle w:val="PargrafodaLista"/>
      </w:pPr>
    </w:p>
    <w:p w:rsidR="007D20AA" w:rsidRDefault="007D20AA" w:rsidP="00F659E3">
      <w:pPr>
        <w:pStyle w:val="PargrafodaLista"/>
      </w:pPr>
    </w:p>
    <w:p w:rsidR="007D20AA" w:rsidRDefault="007D20AA" w:rsidP="00F659E3">
      <w:pPr>
        <w:pStyle w:val="PargrafodaLista"/>
      </w:pPr>
    </w:p>
    <w:p w:rsidR="007D20AA" w:rsidRDefault="007D20AA" w:rsidP="00F659E3">
      <w:pPr>
        <w:pStyle w:val="PargrafodaLista"/>
      </w:pPr>
    </w:p>
    <w:p w:rsidR="007D20AA" w:rsidRPr="00F659E3" w:rsidRDefault="007D20AA" w:rsidP="00F659E3">
      <w:pPr>
        <w:pStyle w:val="PargrafodaLista"/>
      </w:pPr>
    </w:p>
    <w:p w:rsidR="00F659E3" w:rsidRPr="00F659E3" w:rsidRDefault="00F659E3" w:rsidP="00F659E3">
      <w:pPr>
        <w:pStyle w:val="PargrafodaLista"/>
      </w:pPr>
      <w:r>
        <w:rPr>
          <w:rFonts w:ascii="Kristen ITC" w:hAnsi="Kristen ITC"/>
          <w:b/>
          <w:sz w:val="40"/>
          <w:szCs w:val="40"/>
        </w:rPr>
        <w:lastRenderedPageBreak/>
        <w:t>Canção para Dirceu</w:t>
      </w:r>
    </w:p>
    <w:p w:rsidR="00F659E3" w:rsidRPr="00F659E3" w:rsidRDefault="00F659E3" w:rsidP="00F659E3">
      <w:pPr>
        <w:pStyle w:val="PargrafodaLista"/>
        <w:numPr>
          <w:ilvl w:val="0"/>
          <w:numId w:val="1"/>
        </w:numPr>
      </w:pPr>
      <w:r>
        <w:t>Identifica o tipo de narrador desta  história.</w:t>
      </w:r>
    </w:p>
    <w:p w:rsidR="00F659E3" w:rsidRPr="00FB469E" w:rsidRDefault="007D20AA" w:rsidP="00F659E3">
      <w:pPr>
        <w:pStyle w:val="PargrafodaLista"/>
        <w:rPr>
          <w:color w:val="E36C0A" w:themeColor="accent6" w:themeShade="BF"/>
        </w:rPr>
      </w:pPr>
      <w:r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shape id="_x0000_s1086" type="#_x0000_t32" style="position:absolute;left:0;text-align:left;margin-left:10.2pt;margin-top:.45pt;width:11.25pt;height:10.5pt;flip:y;z-index:251719680" o:connectortype="straight"/>
        </w:pict>
      </w:r>
      <w:r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shape id="_x0000_s1085" type="#_x0000_t32" style="position:absolute;left:0;text-align:left;margin-left:10.2pt;margin-top:.45pt;width:11.25pt;height:10.5pt;z-index:251718656" o:connectortype="straight"/>
        </w:pict>
      </w:r>
      <w:r w:rsidR="00FC0153"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rect id="_x0000_s1030" style="position:absolute;left:0;text-align:left;margin-left:10.2pt;margin-top:.45pt;width:11.25pt;height:10.5pt;z-index:251665408"/>
        </w:pict>
      </w:r>
      <w:r w:rsidR="00F659E3" w:rsidRPr="00FB469E">
        <w:rPr>
          <w:color w:val="E36C0A" w:themeColor="accent6" w:themeShade="BF"/>
        </w:rPr>
        <w:t>Participante/presente</w:t>
      </w:r>
    </w:p>
    <w:p w:rsidR="00F659E3" w:rsidRDefault="00FC0153" w:rsidP="00F659E3">
      <w:pPr>
        <w:pStyle w:val="PargrafodaLista"/>
      </w:pPr>
      <w:r>
        <w:rPr>
          <w:noProof/>
          <w:lang w:eastAsia="pt-PT"/>
        </w:rPr>
        <w:pict>
          <v:rect id="_x0000_s1031" style="position:absolute;left:0;text-align:left;margin-left:10.2pt;margin-top:3pt;width:11.25pt;height:10.5pt;z-index:251666432"/>
        </w:pict>
      </w:r>
      <w:r w:rsidR="00F659E3">
        <w:t>Não participante/ausente</w:t>
      </w:r>
    </w:p>
    <w:p w:rsidR="00F659E3" w:rsidRDefault="00F659E3" w:rsidP="007F584B">
      <w:pPr>
        <w:pStyle w:val="PargrafodaLista"/>
      </w:pPr>
    </w:p>
    <w:p w:rsidR="00E5553A" w:rsidRDefault="00E5553A" w:rsidP="00E5553A">
      <w:pPr>
        <w:pStyle w:val="PargrafodaLista"/>
      </w:pPr>
    </w:p>
    <w:p w:rsidR="00E5553A" w:rsidRDefault="00E5553A" w:rsidP="00E5553A">
      <w:pPr>
        <w:pStyle w:val="PargrafodaLista"/>
      </w:pPr>
    </w:p>
    <w:p w:rsidR="00E5553A" w:rsidRDefault="00E5553A" w:rsidP="00E5553A">
      <w:pPr>
        <w:pStyle w:val="PargrafodaLista"/>
      </w:pPr>
    </w:p>
    <w:p w:rsidR="00F659E3" w:rsidRDefault="007F584B" w:rsidP="007F584B">
      <w:pPr>
        <w:pStyle w:val="PargrafodaLista"/>
        <w:numPr>
          <w:ilvl w:val="1"/>
          <w:numId w:val="1"/>
        </w:numPr>
      </w:pPr>
      <w:r>
        <w:t xml:space="preserve">Assinala com </w:t>
      </w:r>
      <w:r w:rsidRPr="007F584B">
        <w:rPr>
          <w:b/>
          <w:sz w:val="24"/>
          <w:szCs w:val="24"/>
        </w:rPr>
        <w:t>V</w:t>
      </w:r>
      <w:r>
        <w:t xml:space="preserve"> as afirmações ver</w:t>
      </w:r>
      <w:r w:rsidR="002A672F">
        <w:t>d</w:t>
      </w:r>
      <w:r>
        <w:t xml:space="preserve">adeiras e com </w:t>
      </w:r>
      <w:r w:rsidRPr="007F584B">
        <w:rPr>
          <w:b/>
          <w:sz w:val="24"/>
          <w:szCs w:val="24"/>
        </w:rPr>
        <w:t>F</w:t>
      </w:r>
      <w:r>
        <w:t xml:space="preserve"> as afirmações falsas.</w:t>
      </w:r>
    </w:p>
    <w:p w:rsidR="007F584B" w:rsidRDefault="007F584B" w:rsidP="007F584B">
      <w:pPr>
        <w:pStyle w:val="PargrafodaLista"/>
      </w:pPr>
    </w:p>
    <w:p w:rsidR="00E5553A" w:rsidRDefault="00E5553A" w:rsidP="007F584B">
      <w:pPr>
        <w:pStyle w:val="PargrafodaLista"/>
      </w:pPr>
    </w:p>
    <w:p w:rsidR="007F584B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 xml:space="preserve"> V</w:t>
      </w:r>
      <w:r>
        <w:t xml:space="preserve">        </w:t>
      </w:r>
      <w:r w:rsidR="007F584B">
        <w:t>A história inicia-se com uma mudança de casa.</w:t>
      </w:r>
    </w:p>
    <w:p w:rsidR="00324348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>F</w:t>
      </w:r>
      <w:r w:rsidRPr="00324348">
        <w:rPr>
          <w:b/>
          <w:sz w:val="24"/>
          <w:szCs w:val="24"/>
        </w:rPr>
        <w:t xml:space="preserve"> </w:t>
      </w:r>
      <w:r>
        <w:t xml:space="preserve">        </w:t>
      </w:r>
      <w:r w:rsidR="007F584B">
        <w:t>A família mudou-se para um sexto andar, com vista para o rio.</w:t>
      </w:r>
    </w:p>
    <w:p w:rsidR="007F584B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 xml:space="preserve">V </w:t>
      </w:r>
      <w:r>
        <w:t xml:space="preserve">       </w:t>
      </w:r>
      <w:r w:rsidR="007F584B">
        <w:t>Dirceu e Marília são um casal de cágados.</w:t>
      </w:r>
    </w:p>
    <w:p w:rsidR="007F584B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>V</w:t>
      </w:r>
      <w:r w:rsidRPr="00324348">
        <w:rPr>
          <w:b/>
          <w:sz w:val="24"/>
          <w:szCs w:val="24"/>
        </w:rPr>
        <w:t xml:space="preserve"> </w:t>
      </w:r>
      <w:r>
        <w:t xml:space="preserve">       </w:t>
      </w:r>
      <w:r w:rsidR="007F584B">
        <w:t>Os cágados foram transportados num caixote.</w:t>
      </w:r>
    </w:p>
    <w:p w:rsidR="007F584B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 xml:space="preserve">V </w:t>
      </w:r>
      <w:r>
        <w:t xml:space="preserve">        </w:t>
      </w:r>
      <w:r w:rsidR="007F584B">
        <w:t>A Marília caiu da varanda e morreu.</w:t>
      </w:r>
    </w:p>
    <w:p w:rsidR="007F584B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>V</w:t>
      </w:r>
      <w:r w:rsidRPr="00324348">
        <w:rPr>
          <w:color w:val="E36C0A" w:themeColor="accent6" w:themeShade="BF"/>
        </w:rPr>
        <w:t xml:space="preserve"> </w:t>
      </w:r>
      <w:r>
        <w:t xml:space="preserve">        </w:t>
      </w:r>
      <w:r w:rsidR="007F584B">
        <w:t>Dirceu, como não a encontrava pensou que ela estaria a jogar às escondidas.</w:t>
      </w:r>
    </w:p>
    <w:p w:rsidR="007F584B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 xml:space="preserve">F </w:t>
      </w:r>
      <w:r w:rsidRPr="00324348">
        <w:rPr>
          <w:color w:val="E36C0A" w:themeColor="accent6" w:themeShade="BF"/>
        </w:rPr>
        <w:t xml:space="preserve"> </w:t>
      </w:r>
      <w:r>
        <w:t xml:space="preserve">       </w:t>
      </w:r>
      <w:r w:rsidR="007F584B">
        <w:t>A mãe dizia que o desgosto do cágado lhe passaria quando hibernasse.</w:t>
      </w:r>
    </w:p>
    <w:p w:rsidR="007F584B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>V</w:t>
      </w:r>
      <w:r w:rsidRPr="00324348">
        <w:rPr>
          <w:b/>
          <w:sz w:val="24"/>
          <w:szCs w:val="24"/>
        </w:rPr>
        <w:t xml:space="preserve"> </w:t>
      </w:r>
      <w:r>
        <w:t xml:space="preserve">       </w:t>
      </w:r>
      <w:r w:rsidR="00E5553A">
        <w:t>Dirceu acabou por hibernar depois de ouvir uma lengalenga</w:t>
      </w:r>
    </w:p>
    <w:p w:rsidR="00E5553A" w:rsidRDefault="00324348" w:rsidP="00324348">
      <w:r w:rsidRPr="00324348">
        <w:rPr>
          <w:b/>
          <w:color w:val="E36C0A" w:themeColor="accent6" w:themeShade="BF"/>
          <w:sz w:val="24"/>
          <w:szCs w:val="24"/>
        </w:rPr>
        <w:t xml:space="preserve">F </w:t>
      </w:r>
      <w:r w:rsidRPr="00324348">
        <w:rPr>
          <w:b/>
          <w:sz w:val="24"/>
          <w:szCs w:val="24"/>
        </w:rPr>
        <w:t xml:space="preserve">  </w:t>
      </w:r>
      <w:r>
        <w:t xml:space="preserve">     </w:t>
      </w:r>
      <w:r w:rsidR="00E5553A">
        <w:t>O cágado hibernou dentro de um sapato.</w:t>
      </w:r>
    </w:p>
    <w:p w:rsidR="00E5553A" w:rsidRDefault="00E5553A" w:rsidP="007F584B">
      <w:pPr>
        <w:pStyle w:val="PargrafodaLista"/>
      </w:pPr>
    </w:p>
    <w:p w:rsidR="00E5553A" w:rsidRDefault="00E5553A" w:rsidP="00E5553A">
      <w:pPr>
        <w:pStyle w:val="PargrafodaLista"/>
        <w:rPr>
          <w:rFonts w:ascii="Kristen ITC" w:hAnsi="Kristen ITC"/>
          <w:b/>
          <w:sz w:val="40"/>
          <w:szCs w:val="40"/>
        </w:rPr>
      </w:pPr>
      <w:r>
        <w:rPr>
          <w:rFonts w:ascii="Kristen ITC" w:hAnsi="Kristen ITC"/>
          <w:b/>
          <w:sz w:val="40"/>
          <w:szCs w:val="40"/>
        </w:rPr>
        <w:t>A janela e a montanha</w:t>
      </w:r>
    </w:p>
    <w:p w:rsidR="00505E8E" w:rsidRPr="00505E8E" w:rsidRDefault="00505E8E" w:rsidP="00E5553A">
      <w:pPr>
        <w:pStyle w:val="PargrafodaLista"/>
        <w:rPr>
          <w:rFonts w:ascii="Kristen ITC" w:hAnsi="Kristen ITC"/>
          <w:b/>
          <w:sz w:val="24"/>
          <w:szCs w:val="24"/>
        </w:rPr>
      </w:pPr>
      <w:r w:rsidRPr="00505E8E">
        <w:rPr>
          <w:rFonts w:ascii="Kristen ITC" w:hAnsi="Kristen ITC"/>
          <w:b/>
          <w:sz w:val="24"/>
          <w:szCs w:val="24"/>
        </w:rPr>
        <w:t>Seleciona a resposta certa</w:t>
      </w:r>
    </w:p>
    <w:p w:rsidR="002A672F" w:rsidRDefault="002A672F" w:rsidP="00E5553A">
      <w:pPr>
        <w:pStyle w:val="PargrafodaLista"/>
        <w:rPr>
          <w:rFonts w:ascii="Kristen ITC" w:hAnsi="Kristen ITC"/>
          <w:b/>
          <w:sz w:val="40"/>
          <w:szCs w:val="40"/>
        </w:rPr>
      </w:pPr>
    </w:p>
    <w:p w:rsidR="00E5553A" w:rsidRDefault="00FC0153" w:rsidP="002A672F">
      <w:pPr>
        <w:pStyle w:val="PargrafodaLista"/>
        <w:numPr>
          <w:ilvl w:val="0"/>
          <w:numId w:val="4"/>
        </w:numPr>
      </w:pPr>
      <w:r>
        <w:rPr>
          <w:noProof/>
          <w:lang w:eastAsia="pt-PT"/>
        </w:rPr>
        <w:pict>
          <v:rect id="_x0000_s1042" style="position:absolute;left:0;text-align:left;margin-left:14.7pt;margin-top:14.7pt;width:11.25pt;height:10.5pt;z-index:251676672"/>
        </w:pict>
      </w:r>
      <w:r w:rsidR="002A672F">
        <w:t>Esta  é a história de uma janela que...</w:t>
      </w:r>
    </w:p>
    <w:p w:rsidR="002A672F" w:rsidRDefault="002A672F" w:rsidP="002A672F">
      <w:pPr>
        <w:pStyle w:val="PargrafodaLista"/>
      </w:pPr>
      <w:r>
        <w:t>estava sempre aberta.</w:t>
      </w:r>
    </w:p>
    <w:p w:rsidR="002A672F" w:rsidRPr="00FB469E" w:rsidRDefault="00324348" w:rsidP="002A672F">
      <w:pPr>
        <w:pStyle w:val="PargrafodaLista"/>
        <w:rPr>
          <w:color w:val="E36C0A" w:themeColor="accent6" w:themeShade="BF"/>
        </w:rPr>
      </w:pPr>
      <w:r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shape id="_x0000_s1088" type="#_x0000_t32" style="position:absolute;left:0;text-align:left;margin-left:14.7pt;margin-top:.3pt;width:10.5pt;height:10.5pt;flip:y;z-index:251721728" o:connectortype="straight"/>
        </w:pict>
      </w:r>
      <w:r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shape id="_x0000_s1087" type="#_x0000_t32" style="position:absolute;left:0;text-align:left;margin-left:14.7pt;margin-top:.3pt;width:11.25pt;height:10.5pt;z-index:251720704" o:connectortype="straight"/>
        </w:pict>
      </w:r>
      <w:r w:rsidR="00FC0153"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rect id="_x0000_s1043" style="position:absolute;left:0;text-align:left;margin-left:14.7pt;margin-top:.3pt;width:11.25pt;height:10.5pt;z-index:251677696"/>
        </w:pict>
      </w:r>
      <w:r w:rsidR="002A672F" w:rsidRPr="00FB469E">
        <w:rPr>
          <w:color w:val="E36C0A" w:themeColor="accent6" w:themeShade="BF"/>
        </w:rPr>
        <w:t>abria para fora.</w:t>
      </w:r>
    </w:p>
    <w:p w:rsidR="002A672F" w:rsidRDefault="00FC0153" w:rsidP="002A672F">
      <w:pPr>
        <w:pStyle w:val="PargrafodaLista"/>
      </w:pPr>
      <w:r w:rsidRPr="00FC0153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44" style="position:absolute;left:0;text-align:left;margin-left:14.7pt;margin-top:2.85pt;width:11.25pt;height:10.5pt;z-index:251678720"/>
        </w:pict>
      </w:r>
      <w:r w:rsidR="002A672F">
        <w:t>abria para dentro.</w:t>
      </w:r>
    </w:p>
    <w:p w:rsidR="00310B13" w:rsidRDefault="00310B13" w:rsidP="002A672F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A sua melhor amiga era...</w:t>
      </w:r>
    </w:p>
    <w:p w:rsidR="00310B13" w:rsidRDefault="00FC0153" w:rsidP="00310B13">
      <w:pPr>
        <w:pStyle w:val="PargrafodaLista"/>
      </w:pPr>
      <w:r w:rsidRPr="00FC0153">
        <w:rPr>
          <w:rFonts w:ascii="Kristen ITC" w:hAnsi="Kristen ITC"/>
          <w:b/>
          <w:noProof/>
          <w:sz w:val="40"/>
          <w:szCs w:val="40"/>
          <w:lang w:eastAsia="pt-PT"/>
        </w:rPr>
        <w:pict>
          <v:rect id="_x0000_s1045" style="position:absolute;left:0;text-align:left;margin-left:13.95pt;margin-top:3.05pt;width:11.25pt;height:10.5pt;z-index:251679744"/>
        </w:pict>
      </w:r>
      <w:r w:rsidR="00310B13">
        <w:t>a janela do lado.</w:t>
      </w:r>
    </w:p>
    <w:p w:rsidR="00310B13" w:rsidRPr="00FB469E" w:rsidRDefault="00324348" w:rsidP="00310B13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090" type="#_x0000_t32" style="position:absolute;left:0;text-align:left;margin-left:14.7pt;margin-top:3.35pt;width:10.5pt;height:10.5pt;z-index:251723776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089" type="#_x0000_t32" style="position:absolute;left:0;text-align:left;margin-left:14.7pt;margin-top:3.35pt;width:10.5pt;height:10.5pt;flip:y;z-index:251722752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46" style="position:absolute;left:0;text-align:left;margin-left:13.95pt;margin-top:3.35pt;width:11.25pt;height:10.5pt;z-index:251680768"/>
        </w:pict>
      </w:r>
      <w:r w:rsidR="00310B13" w:rsidRPr="00FB469E">
        <w:rPr>
          <w:color w:val="E36C0A" w:themeColor="accent6" w:themeShade="BF"/>
        </w:rPr>
        <w:t>a montanha.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47" style="position:absolute;left:0;text-align:left;margin-left:13.95pt;margin-top:4.4pt;width:11.25pt;height:10.5pt;z-index:251681792"/>
        </w:pict>
      </w:r>
      <w:r w:rsidR="00310B13">
        <w:t>a brisa que soprava da montanha.</w:t>
      </w: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lastRenderedPageBreak/>
        <w:t>Um dia, a estalagem a que pertencia a janela fechou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48" style="position:absolute;left:0;text-align:left;margin-left:14.7pt;margin-top:.8pt;width:11.25pt;height:10.5pt;z-index:251682816"/>
        </w:pict>
      </w:r>
      <w:r w:rsidR="00310B13">
        <w:t>por falta de clientes.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49" style="position:absolute;left:0;text-align:left;margin-left:14.7pt;margin-top:3.4pt;width:11.25pt;height:10.5pt;z-index:251683840"/>
        </w:pict>
      </w:r>
      <w:r w:rsidR="00310B13">
        <w:t>por cansaço do dono.</w:t>
      </w:r>
    </w:p>
    <w:p w:rsidR="00310B13" w:rsidRPr="00FB469E" w:rsidRDefault="00324348" w:rsidP="00310B13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092" type="#_x0000_t32" style="position:absolute;left:0;text-align:left;margin-left:16.95pt;margin-top:3.7pt;width:9.75pt;height:10.5pt;flip:y;z-index:251725824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091" type="#_x0000_t32" style="position:absolute;left:0;text-align:left;margin-left:16.95pt;margin-top:3.7pt;width:9pt;height:10.5pt;z-index:251724800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50" style="position:absolute;left:0;text-align:left;margin-left:15.45pt;margin-top:3.7pt;width:11.25pt;height:10.5pt;z-index:251684864"/>
        </w:pict>
      </w:r>
      <w:r w:rsidR="00310B13" w:rsidRPr="00FB469E">
        <w:rPr>
          <w:color w:val="E36C0A" w:themeColor="accent6" w:themeShade="BF"/>
        </w:rPr>
        <w:t>não sabemos ao certo porquê.</w:t>
      </w: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A montanha sentia saudades da janela e, por isso, pediu ajuda:</w:t>
      </w:r>
    </w:p>
    <w:p w:rsidR="00310B13" w:rsidRPr="00FB469E" w:rsidRDefault="00324348" w:rsidP="00310B13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094" type="#_x0000_t32" style="position:absolute;left:0;text-align:left;margin-left:15.45pt;margin-top:3.1pt;width:10.5pt;height:10.5pt;z-index:251727872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093" type="#_x0000_t32" style="position:absolute;left:0;text-align:left;margin-left:16.95pt;margin-top:3.1pt;width:9pt;height:10.5pt;flip:y;z-index:251726848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51" style="position:absolute;left:0;text-align:left;margin-left:15.45pt;margin-top:3.1pt;width:11.25pt;height:10.5pt;z-index:251685888"/>
        </w:pict>
      </w:r>
      <w:r w:rsidR="00310B13" w:rsidRPr="00FB469E">
        <w:rPr>
          <w:color w:val="E36C0A" w:themeColor="accent6" w:themeShade="BF"/>
        </w:rPr>
        <w:t>aos ventos.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52" style="position:absolute;left:0;text-align:left;margin-left:15.45pt;margin-top:4.9pt;width:11.25pt;height:10.5pt;z-index:251686912"/>
        </w:pict>
      </w:r>
      <w:r w:rsidR="00310B13">
        <w:t>ao pôr do sol.`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53" style="position:absolute;left:0;text-align:left;margin-left:16.2pt;margin-top:5.25pt;width:11.25pt;height:10.5pt;z-index:251687936"/>
        </w:pict>
      </w:r>
      <w:r w:rsidR="00310B13">
        <w:t>ao dono da estagem.</w:t>
      </w: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A janela abriu-se, de novo...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54" style="position:absolute;left:0;text-align:left;margin-left:16.95pt;margin-top:1.65pt;width:11.25pt;height:10.5pt;z-index:251688960"/>
        </w:pict>
      </w:r>
      <w:r w:rsidR="00310B13">
        <w:t>quando os ventos sopraram mais forte.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55" style="position:absolute;left:0;text-align:left;margin-left:16.95pt;margin-top:1.95pt;width:11.25pt;height:10.5pt;z-index:251689984"/>
        </w:pict>
      </w:r>
      <w:r w:rsidR="00310B13">
        <w:t>quando a montanha chorou noites a fio.</w:t>
      </w:r>
    </w:p>
    <w:p w:rsidR="00310B13" w:rsidRPr="00FB469E" w:rsidRDefault="00324348" w:rsidP="00310B13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096" type="#_x0000_t32" style="position:absolute;left:0;text-align:left;margin-left:16.95pt;margin-top:2.25pt;width:9pt;height:10.5pt;flip:y;z-index:251729920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095" type="#_x0000_t32" style="position:absolute;left:0;text-align:left;margin-left:16.95pt;margin-top:2.25pt;width:9pt;height:10.5pt;z-index:251728896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56" style="position:absolute;left:0;text-align:left;margin-left:15.45pt;margin-top:2.25pt;width:11.25pt;height:10.5pt;z-index:251691008"/>
        </w:pict>
      </w:r>
      <w:r w:rsidR="00310B13" w:rsidRPr="00FB469E">
        <w:rPr>
          <w:color w:val="E36C0A" w:themeColor="accent6" w:themeShade="BF"/>
        </w:rPr>
        <w:t>quando nova gerência tomou conta da estagem.</w:t>
      </w:r>
    </w:p>
    <w:p w:rsidR="00505E8E" w:rsidRDefault="00505E8E" w:rsidP="00310B13">
      <w:pPr>
        <w:pStyle w:val="PargrafodaLista"/>
      </w:pPr>
    </w:p>
    <w:p w:rsidR="00505E8E" w:rsidRDefault="00505E8E" w:rsidP="00310B13">
      <w:pPr>
        <w:pStyle w:val="PargrafodaLista"/>
      </w:pPr>
    </w:p>
    <w:p w:rsidR="00310B13" w:rsidRDefault="00310B13" w:rsidP="00310B13">
      <w:pPr>
        <w:pStyle w:val="PargrafodaLista"/>
      </w:pPr>
    </w:p>
    <w:p w:rsidR="00310B13" w:rsidRDefault="00310B13" w:rsidP="00310B13">
      <w:pPr>
        <w:pStyle w:val="PargrafodaLista"/>
        <w:numPr>
          <w:ilvl w:val="0"/>
          <w:numId w:val="4"/>
        </w:numPr>
      </w:pPr>
      <w:r>
        <w:t>Quando a montanha e a janela conversaram outra vez...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57" style="position:absolute;left:0;text-align:left;margin-left:16.2pt;margin-top:1.45pt;width:11.25pt;height:10.5pt;z-index:251692032"/>
        </w:pict>
      </w:r>
      <w:r w:rsidR="00310B13">
        <w:t>foi como se não se vissem há muito tempo.</w:t>
      </w:r>
    </w:p>
    <w:p w:rsidR="00310B13" w:rsidRDefault="00FC0153" w:rsidP="00310B13">
      <w:pPr>
        <w:pStyle w:val="PargrafodaLista"/>
      </w:pPr>
      <w:r>
        <w:rPr>
          <w:noProof/>
          <w:lang w:eastAsia="pt-PT"/>
        </w:rPr>
        <w:pict>
          <v:rect id="_x0000_s1058" style="position:absolute;left:0;text-align:left;margin-left:16.2pt;margin-top:1.75pt;width:11.25pt;height:10.5pt;z-index:251693056"/>
        </w:pict>
      </w:r>
      <w:r w:rsidR="00310B13">
        <w:t>foi como se ainda se tivessem visto na semana anterior.</w:t>
      </w:r>
    </w:p>
    <w:p w:rsidR="00310B13" w:rsidRPr="00FB469E" w:rsidRDefault="00324348" w:rsidP="00310B13">
      <w:pPr>
        <w:pStyle w:val="PargrafodaLista"/>
        <w:rPr>
          <w:color w:val="E36C0A" w:themeColor="accent6" w:themeShade="BF"/>
        </w:rPr>
      </w:pPr>
      <w:r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shape id="_x0000_s1098" type="#_x0000_t32" style="position:absolute;left:0;text-align:left;margin-left:16.95pt;margin-top:3.55pt;width:10.5pt;height:10.5pt;z-index:251731968" o:connectortype="straight"/>
        </w:pict>
      </w:r>
      <w:r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shape id="_x0000_s1097" type="#_x0000_t32" style="position:absolute;left:0;text-align:left;margin-left:16.95pt;margin-top:3.55pt;width:10.5pt;height:10.5pt;flip:y;z-index:251730944" o:connectortype="straight"/>
        </w:pict>
      </w:r>
      <w:r w:rsidR="00FC0153" w:rsidRPr="00FB469E">
        <w:rPr>
          <w:rFonts w:ascii="Kristen ITC" w:hAnsi="Kristen ITC"/>
          <w:b/>
          <w:noProof/>
          <w:color w:val="E36C0A" w:themeColor="accent6" w:themeShade="BF"/>
          <w:sz w:val="40"/>
          <w:szCs w:val="40"/>
          <w:lang w:eastAsia="pt-PT"/>
        </w:rPr>
        <w:pict>
          <v:rect id="_x0000_s1059" style="position:absolute;left:0;text-align:left;margin-left:16.95pt;margin-top:3.55pt;width:11.25pt;height:10.5pt;z-index:251694080"/>
        </w:pict>
      </w:r>
      <w:r w:rsidR="00310B13" w:rsidRPr="00FB469E">
        <w:rPr>
          <w:color w:val="E36C0A" w:themeColor="accent6" w:themeShade="BF"/>
        </w:rPr>
        <w:t>foi como se ainda ontem se tivessem visto.</w:t>
      </w:r>
    </w:p>
    <w:p w:rsidR="00505E8E" w:rsidRDefault="00505E8E" w:rsidP="00310B13">
      <w:pPr>
        <w:pStyle w:val="PargrafodaLista"/>
      </w:pPr>
    </w:p>
    <w:p w:rsidR="00505E8E" w:rsidRDefault="00505E8E" w:rsidP="00310B13">
      <w:pPr>
        <w:pStyle w:val="PargrafodaLista"/>
      </w:pPr>
    </w:p>
    <w:p w:rsidR="009741CF" w:rsidRDefault="009741CF" w:rsidP="009741CF">
      <w:pPr>
        <w:pStyle w:val="PargrafodaLista"/>
      </w:pPr>
    </w:p>
    <w:p w:rsidR="009741CF" w:rsidRDefault="009741CF" w:rsidP="009741CF">
      <w:pPr>
        <w:pStyle w:val="PargrafodaLista"/>
        <w:rPr>
          <w:rFonts w:ascii="Kristen ITC" w:hAnsi="Kristen ITC"/>
          <w:b/>
          <w:sz w:val="40"/>
          <w:szCs w:val="40"/>
        </w:rPr>
      </w:pPr>
      <w:r>
        <w:rPr>
          <w:rFonts w:ascii="Kristen ITC" w:hAnsi="Kristen ITC"/>
          <w:b/>
          <w:sz w:val="40"/>
          <w:szCs w:val="40"/>
        </w:rPr>
        <w:t>Dupla carta de amor</w:t>
      </w:r>
    </w:p>
    <w:p w:rsidR="00E0585C" w:rsidRDefault="00E0585C" w:rsidP="009741CF">
      <w:pPr>
        <w:pStyle w:val="PargrafodaLista"/>
        <w:rPr>
          <w:rFonts w:ascii="Kristen ITC" w:hAnsi="Kristen ITC"/>
          <w:b/>
          <w:sz w:val="40"/>
          <w:szCs w:val="40"/>
        </w:rPr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Esta história é sobre...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61" style="position:absolute;left:0;text-align:left;margin-left:16.2pt;margin-top:.95pt;width:11.25pt;height:10.5pt;z-index:251696128"/>
        </w:pict>
      </w:r>
      <w:r w:rsidR="00E0585C">
        <w:t>as formigas.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62" style="position:absolute;left:0;text-align:left;margin-left:16.2pt;margin-top:1.25pt;width:11.25pt;height:10.5pt;z-index:251697152"/>
        </w:pict>
      </w:r>
      <w:r w:rsidR="00E0585C">
        <w:t>a escola.</w:t>
      </w:r>
    </w:p>
    <w:p w:rsidR="00E0585C" w:rsidRPr="00FB469E" w:rsidRDefault="00324348" w:rsidP="00E0585C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100" type="#_x0000_t32" style="position:absolute;left:0;text-align:left;margin-left:16.95pt;margin-top:2.3pt;width:9pt;height:10.5pt;flip:y;z-index:251734016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099" type="#_x0000_t32" style="position:absolute;left:0;text-align:left;margin-left:16.95pt;margin-top:2.3pt;width:9.75pt;height:10.5pt;z-index:251732992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63" style="position:absolute;left:0;text-align:left;margin-left:16.2pt;margin-top:2.3pt;width:11.25pt;height:10.5pt;z-index:251698176"/>
        </w:pict>
      </w:r>
      <w:r w:rsidR="00E0585C" w:rsidRPr="00FB469E">
        <w:rPr>
          <w:color w:val="E36C0A" w:themeColor="accent6" w:themeShade="BF"/>
        </w:rPr>
        <w:t>o amor.</w:t>
      </w:r>
    </w:p>
    <w:p w:rsidR="00E0585C" w:rsidRDefault="00E0585C" w:rsidP="00E0585C">
      <w:pPr>
        <w:pStyle w:val="PargrafodaLista"/>
      </w:pPr>
    </w:p>
    <w:p w:rsidR="00E0585C" w:rsidRDefault="00FC0153" w:rsidP="00E0585C">
      <w:pPr>
        <w:pStyle w:val="PargrafodaLista"/>
        <w:numPr>
          <w:ilvl w:val="0"/>
          <w:numId w:val="5"/>
        </w:numPr>
      </w:pPr>
      <w:r>
        <w:rPr>
          <w:noProof/>
          <w:lang w:eastAsia="pt-PT"/>
        </w:rPr>
        <w:pict>
          <v:rect id="_x0000_s1064" style="position:absolute;left:0;text-align:left;margin-left:16.2pt;margin-top:14.9pt;width:11.25pt;height:10.5pt;z-index:251699200"/>
        </w:pict>
      </w:r>
      <w:r w:rsidR="00E0585C">
        <w:t>O narrador desta história é ausente/não participante</w:t>
      </w:r>
    </w:p>
    <w:p w:rsidR="00E0585C" w:rsidRDefault="00E0585C" w:rsidP="00E0585C">
      <w:pPr>
        <w:pStyle w:val="PargrafodaLista"/>
      </w:pPr>
      <w:r>
        <w:t>Verdadeiro</w:t>
      </w:r>
    </w:p>
    <w:p w:rsidR="00E0585C" w:rsidRPr="00FB469E" w:rsidRDefault="00324348" w:rsidP="00E0585C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102" type="#_x0000_t32" style="position:absolute;left:0;text-align:left;margin-left:16.95pt;margin-top:2.05pt;width:10.5pt;height:10.5pt;z-index:251736064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101" type="#_x0000_t32" style="position:absolute;left:0;text-align:left;margin-left:16.95pt;margin-top:2.05pt;width:9pt;height:10.5pt;flip:y;z-index:251735040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65" style="position:absolute;left:0;text-align:left;margin-left:16.2pt;margin-top:2.05pt;width:11.25pt;height:10.5pt;z-index:251700224"/>
        </w:pict>
      </w:r>
      <w:r w:rsidR="00E0585C" w:rsidRPr="00FB469E">
        <w:rPr>
          <w:color w:val="E36C0A" w:themeColor="accent6" w:themeShade="BF"/>
        </w:rPr>
        <w:t>Falso</w:t>
      </w:r>
    </w:p>
    <w:p w:rsidR="00E0585C" w:rsidRDefault="00E0585C" w:rsidP="00E0585C">
      <w:pPr>
        <w:pStyle w:val="PargrafodaLista"/>
      </w:pPr>
    </w:p>
    <w:p w:rsidR="00E0585C" w:rsidRPr="00FB469E" w:rsidRDefault="00E0585C" w:rsidP="00E0585C">
      <w:pPr>
        <w:pStyle w:val="PargrafodaLista"/>
        <w:numPr>
          <w:ilvl w:val="0"/>
          <w:numId w:val="5"/>
        </w:numPr>
        <w:rPr>
          <w:color w:val="E36C0A" w:themeColor="accent6" w:themeShade="BF"/>
        </w:rPr>
      </w:pPr>
      <w:r w:rsidRPr="00FB469E">
        <w:rPr>
          <w:color w:val="E36C0A" w:themeColor="accent6" w:themeShade="BF"/>
        </w:rPr>
        <w:t>A história temo seu  início quando o narrador</w:t>
      </w:r>
    </w:p>
    <w:p w:rsidR="00E0585C" w:rsidRPr="00FB469E" w:rsidRDefault="00324348" w:rsidP="00E0585C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104" type="#_x0000_t32" style="position:absolute;left:0;text-align:left;margin-left:16.95pt;margin-top:2.2pt;width:10.5pt;height:10.5pt;flip:y;z-index:251738112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103" type="#_x0000_t32" style="position:absolute;left:0;text-align:left;margin-left:16.95pt;margin-top:2.2pt;width:10.5pt;height:10.5pt;z-index:251737088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66" style="position:absolute;left:0;text-align:left;margin-left:16.2pt;margin-top:2.2pt;width:11.25pt;height:10.5pt;z-index:251701248"/>
        </w:pict>
      </w:r>
      <w:r w:rsidR="00E0585C" w:rsidRPr="00FB469E">
        <w:rPr>
          <w:color w:val="E36C0A" w:themeColor="accent6" w:themeShade="BF"/>
        </w:rPr>
        <w:t>andava na escola.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67" style="position:absolute;left:0;text-align:left;margin-left:16.2pt;margin-top:4.75pt;width:11.25pt;height:10.5pt;z-index:251702272"/>
        </w:pict>
      </w:r>
      <w:r w:rsidR="00E0585C">
        <w:t>andava na Faculdade de Letras.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68" style="position:absolute;left:0;text-align:left;margin-left:16.2pt;margin-top:5.8pt;width:11.25pt;height:10.5pt;z-index:251703296"/>
        </w:pict>
      </w:r>
      <w:r w:rsidR="00E0585C">
        <w:t>conheceu a Mariana.</w:t>
      </w: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A acção desenrola-se a partir do momento em que o narrador...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69" style="position:absolute;left:0;text-align:left;margin-left:16.2pt;margin-top:.75pt;width:11.25pt;height:10.5pt;z-index:251704320"/>
        </w:pict>
      </w:r>
      <w:r w:rsidR="00E0585C">
        <w:t xml:space="preserve"> encontrou um carreiro de formigas.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70" style="position:absolute;left:0;text-align:left;margin-left:16.2pt;margin-top:1.8pt;width:11.25pt;height:10.5pt;z-index:251705344"/>
        </w:pict>
      </w:r>
      <w:r w:rsidR="00E0585C">
        <w:t>subiu a uma árvore.</w:t>
      </w:r>
    </w:p>
    <w:p w:rsidR="00E0585C" w:rsidRPr="00FB469E" w:rsidRDefault="00324348" w:rsidP="00E0585C">
      <w:pPr>
        <w:pStyle w:val="PargrafodaLista"/>
        <w:rPr>
          <w:color w:val="E36C0A" w:themeColor="accent6" w:themeShade="BF"/>
        </w:rPr>
      </w:pPr>
      <w:r>
        <w:rPr>
          <w:noProof/>
          <w:lang w:eastAsia="pt-PT"/>
        </w:rPr>
        <w:lastRenderedPageBreak/>
        <w:pict>
          <v:shape id="_x0000_s1106" type="#_x0000_t32" style="position:absolute;left:0;text-align:left;margin-left:16.95pt;margin-top:3.6pt;width:11.25pt;height:10.5pt;z-index:251740160" o:connectortype="straight"/>
        </w:pict>
      </w:r>
      <w:r>
        <w:rPr>
          <w:noProof/>
          <w:lang w:eastAsia="pt-PT"/>
        </w:rPr>
        <w:pict>
          <v:shape id="_x0000_s1105" type="#_x0000_t32" style="position:absolute;left:0;text-align:left;margin-left:16.95pt;margin-top:3.6pt;width:9.75pt;height:10.5pt;flip:y;z-index:251739136" o:connectortype="straight"/>
        </w:pict>
      </w:r>
      <w:r w:rsidR="00FC0153">
        <w:rPr>
          <w:noProof/>
          <w:lang w:eastAsia="pt-PT"/>
        </w:rPr>
        <w:pict>
          <v:rect id="_x0000_s1071" style="position:absolute;left:0;text-align:left;margin-left:16.2pt;margin-top:3.6pt;width:11.25pt;height:10.5pt;z-index:251706368"/>
        </w:pict>
      </w:r>
      <w:r w:rsidR="00E0585C">
        <w:t xml:space="preserve"> </w:t>
      </w:r>
      <w:r w:rsidR="00E0585C" w:rsidRPr="00FB469E">
        <w:rPr>
          <w:color w:val="E36C0A" w:themeColor="accent6" w:themeShade="BF"/>
        </w:rPr>
        <w:t>encontrou um envelope.</w:t>
      </w: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A carta que a personagem principal  retirou do envelope começava assim:</w:t>
      </w:r>
    </w:p>
    <w:p w:rsidR="00E0585C" w:rsidRPr="00E0585C" w:rsidRDefault="00FC0153" w:rsidP="00E0585C">
      <w:pPr>
        <w:pStyle w:val="PargrafodaLista"/>
        <w:rPr>
          <w:i/>
        </w:rPr>
      </w:pPr>
      <w:r w:rsidRPr="00FC0153">
        <w:rPr>
          <w:noProof/>
          <w:lang w:eastAsia="pt-PT"/>
        </w:rPr>
        <w:pict>
          <v:rect id="_x0000_s1072" style="position:absolute;left:0;text-align:left;margin-left:16.2pt;margin-top:.8pt;width:11.25pt;height:10.5pt;z-index:251707392"/>
        </w:pict>
      </w:r>
      <w:r w:rsidR="00E0585C" w:rsidRPr="00E0585C">
        <w:rPr>
          <w:i/>
        </w:rPr>
        <w:t>Tinhinha</w:t>
      </w:r>
    </w:p>
    <w:p w:rsidR="00E0585C" w:rsidRPr="00E0585C" w:rsidRDefault="00FC0153" w:rsidP="00E0585C">
      <w:pPr>
        <w:pStyle w:val="PargrafodaLista"/>
        <w:rPr>
          <w:i/>
        </w:rPr>
      </w:pPr>
      <w:r w:rsidRPr="00FC0153">
        <w:rPr>
          <w:noProof/>
          <w:lang w:eastAsia="pt-PT"/>
        </w:rPr>
        <w:pict>
          <v:rect id="_x0000_s1073" style="position:absolute;left:0;text-align:left;margin-left:16.2pt;margin-top:1.1pt;width:11.25pt;height:10.5pt;z-index:251708416"/>
        </w:pict>
      </w:r>
      <w:r w:rsidR="00E0585C" w:rsidRPr="00E0585C">
        <w:rPr>
          <w:i/>
        </w:rPr>
        <w:t>Querida Tininha</w:t>
      </w:r>
    </w:p>
    <w:p w:rsidR="00E0585C" w:rsidRPr="00FB469E" w:rsidRDefault="00324348" w:rsidP="00E0585C">
      <w:pPr>
        <w:pStyle w:val="PargrafodaLista"/>
        <w:rPr>
          <w:i/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108" type="#_x0000_t32" style="position:absolute;left:0;text-align:left;margin-left:16.95pt;margin-top:2.15pt;width:10.5pt;height:10.5pt;flip:y;z-index:251742208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107" type="#_x0000_t32" style="position:absolute;left:0;text-align:left;margin-left:16.95pt;margin-top:2.15pt;width:11.25pt;height:10.5pt;z-index:251741184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74" style="position:absolute;left:0;text-align:left;margin-left:16.95pt;margin-top:2.15pt;width:11.25pt;height:10.5pt;z-index:251709440"/>
        </w:pict>
      </w:r>
      <w:r w:rsidR="00E0585C" w:rsidRPr="00FB469E">
        <w:rPr>
          <w:i/>
          <w:color w:val="E36C0A" w:themeColor="accent6" w:themeShade="BF"/>
        </w:rPr>
        <w:t>Minha querida Tininha</w:t>
      </w:r>
    </w:p>
    <w:p w:rsidR="00E0585C" w:rsidRDefault="00E0585C" w:rsidP="00E0585C">
      <w:pPr>
        <w:pStyle w:val="PargrafodaLista"/>
        <w:rPr>
          <w:i/>
        </w:rPr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Quem assina</w:t>
      </w:r>
      <w:r w:rsidRPr="00E0585C">
        <w:t>va a carta era alguém chamado</w:t>
      </w:r>
      <w:r>
        <w:t>: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75" style="position:absolute;left:0;text-align:left;margin-left:16.2pt;margin-top:2.3pt;width:11.25pt;height:10.5pt;z-index:251710464"/>
        </w:pict>
      </w:r>
      <w:r w:rsidR="00E0585C">
        <w:t>Manuel</w:t>
      </w:r>
    </w:p>
    <w:p w:rsidR="00E0585C" w:rsidRDefault="00FC0153" w:rsidP="00E0585C">
      <w:pPr>
        <w:pStyle w:val="PargrafodaLista"/>
      </w:pPr>
      <w:r>
        <w:rPr>
          <w:noProof/>
          <w:lang w:eastAsia="pt-PT"/>
        </w:rPr>
        <w:pict>
          <v:rect id="_x0000_s1076" style="position:absolute;left:0;text-align:left;margin-left:16.2pt;margin-top:3.4pt;width:11.25pt;height:10.5pt;z-index:251711488"/>
        </w:pict>
      </w:r>
      <w:r w:rsidR="00E0585C">
        <w:t>Deodato</w:t>
      </w:r>
    </w:p>
    <w:p w:rsidR="00E0585C" w:rsidRPr="00FB469E" w:rsidRDefault="00324348" w:rsidP="00E0585C">
      <w:pPr>
        <w:pStyle w:val="PargrafodaLista"/>
        <w:rPr>
          <w:color w:val="E36C0A" w:themeColor="accent6" w:themeShade="BF"/>
        </w:rPr>
      </w:pPr>
      <w:r w:rsidRPr="00FB469E">
        <w:rPr>
          <w:i/>
          <w:noProof/>
          <w:color w:val="E36C0A" w:themeColor="accent6" w:themeShade="BF"/>
          <w:lang w:eastAsia="pt-PT"/>
        </w:rPr>
        <w:pict>
          <v:shape id="_x0000_s1110" type="#_x0000_t32" style="position:absolute;left:0;text-align:left;margin-left:16.95pt;margin-top:4.45pt;width:10.5pt;height:10.5pt;flip:y;z-index:251744256" o:connectortype="straight"/>
        </w:pict>
      </w:r>
      <w:r w:rsidRPr="00FB469E">
        <w:rPr>
          <w:i/>
          <w:noProof/>
          <w:color w:val="E36C0A" w:themeColor="accent6" w:themeShade="BF"/>
          <w:lang w:eastAsia="pt-PT"/>
        </w:rPr>
        <w:pict>
          <v:shape id="_x0000_s1109" type="#_x0000_t32" style="position:absolute;left:0;text-align:left;margin-left:16.95pt;margin-top:4.45pt;width:9.75pt;height:10.5pt;z-index:251743232" o:connectortype="straight"/>
        </w:pict>
      </w:r>
      <w:r w:rsidR="00FC0153" w:rsidRPr="00FB469E">
        <w:rPr>
          <w:i/>
          <w:noProof/>
          <w:color w:val="E36C0A" w:themeColor="accent6" w:themeShade="BF"/>
          <w:lang w:eastAsia="pt-PT"/>
        </w:rPr>
        <w:pict>
          <v:rect id="_x0000_s1077" style="position:absolute;left:0;text-align:left;margin-left:16.2pt;margin-top:4.45pt;width:11.25pt;height:10.5pt;z-index:251712512"/>
        </w:pict>
      </w:r>
      <w:r w:rsidR="00E0585C" w:rsidRPr="00FB469E">
        <w:rPr>
          <w:color w:val="E36C0A" w:themeColor="accent6" w:themeShade="BF"/>
        </w:rPr>
        <w:t>Aníbal</w:t>
      </w: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  <w:numPr>
          <w:ilvl w:val="0"/>
          <w:numId w:val="5"/>
        </w:numPr>
      </w:pPr>
      <w:r>
        <w:t>Tu, tens algum diminutivo para o teu nome? Qual? Quem o usa?</w:t>
      </w:r>
      <w:r w:rsidR="00324348">
        <w:t xml:space="preserve"> </w:t>
      </w:r>
      <w:r w:rsidR="00324348" w:rsidRPr="00324348">
        <w:rPr>
          <w:color w:val="E36C0A" w:themeColor="accent6" w:themeShade="BF"/>
        </w:rPr>
        <w:t>Resposta livre</w:t>
      </w:r>
    </w:p>
    <w:p w:rsidR="00E0585C" w:rsidRDefault="002B3307" w:rsidP="00E0585C">
      <w:pPr>
        <w:pStyle w:val="PargrafodaLista"/>
        <w:numPr>
          <w:ilvl w:val="0"/>
          <w:numId w:val="5"/>
        </w:numPr>
      </w:pPr>
      <w:r>
        <w:t>“Tu, hoje, é que estás muito</w:t>
      </w:r>
      <w:r w:rsidRPr="002B3307">
        <w:rPr>
          <w:u w:val="single"/>
        </w:rPr>
        <w:t xml:space="preserve"> calhandreiro</w:t>
      </w:r>
      <w:r>
        <w:t>”</w:t>
      </w:r>
    </w:p>
    <w:p w:rsidR="002B3307" w:rsidRDefault="002B3307" w:rsidP="002B3307">
      <w:pPr>
        <w:pStyle w:val="PargrafodaLista"/>
      </w:pPr>
      <w:r>
        <w:t>Reescreve a frase substituindo o vocábulo sublinhado por um sinónimo.</w:t>
      </w:r>
    </w:p>
    <w:p w:rsidR="00324348" w:rsidRPr="00324348" w:rsidRDefault="00324348" w:rsidP="002B3307">
      <w:pPr>
        <w:pStyle w:val="PargrafodaLista"/>
        <w:rPr>
          <w:color w:val="E36C0A" w:themeColor="accent6" w:themeShade="BF"/>
        </w:rPr>
      </w:pPr>
      <w:r w:rsidRPr="00324348">
        <w:rPr>
          <w:color w:val="E36C0A" w:themeColor="accent6" w:themeShade="BF"/>
        </w:rPr>
        <w:t xml:space="preserve">“Tu, hoje, é que estás muito </w:t>
      </w:r>
      <w:r w:rsidRPr="00324348">
        <w:rPr>
          <w:color w:val="E36C0A" w:themeColor="accent6" w:themeShade="BF"/>
          <w:u w:val="single"/>
        </w:rPr>
        <w:t>coscuvilheiro</w:t>
      </w:r>
      <w:r w:rsidRPr="00324348">
        <w:rPr>
          <w:color w:val="E36C0A" w:themeColor="accent6" w:themeShade="BF"/>
        </w:rPr>
        <w:t>/cusca/ curioso”</w:t>
      </w:r>
    </w:p>
    <w:p w:rsidR="002B3307" w:rsidRDefault="002B3307" w:rsidP="002B3307">
      <w:pPr>
        <w:pStyle w:val="PargrafodaLista"/>
      </w:pPr>
    </w:p>
    <w:p w:rsidR="002B3307" w:rsidRDefault="002B3307" w:rsidP="002B3307">
      <w:pPr>
        <w:pStyle w:val="PargrafodaLista"/>
        <w:numPr>
          <w:ilvl w:val="0"/>
          <w:numId w:val="5"/>
        </w:numPr>
      </w:pPr>
      <w:r>
        <w:t>A personagem principal desta história queria ser:</w:t>
      </w:r>
    </w:p>
    <w:p w:rsidR="002B3307" w:rsidRPr="00FB469E" w:rsidRDefault="00324348" w:rsidP="002B3307">
      <w:pPr>
        <w:pStyle w:val="PargrafodaLista"/>
        <w:rPr>
          <w:color w:val="E36C0A" w:themeColor="accent6" w:themeShade="BF"/>
        </w:rPr>
      </w:pPr>
      <w:r w:rsidRPr="00FB469E">
        <w:rPr>
          <w:noProof/>
          <w:color w:val="E36C0A" w:themeColor="accent6" w:themeShade="BF"/>
          <w:lang w:eastAsia="pt-PT"/>
        </w:rPr>
        <w:pict>
          <v:shape id="_x0000_s1112" type="#_x0000_t32" style="position:absolute;left:0;text-align:left;margin-left:16.95pt;margin-top:.25pt;width:9.75pt;height:10.5pt;flip:y;z-index:251746304" o:connectortype="straight"/>
        </w:pict>
      </w:r>
      <w:r w:rsidRPr="00FB469E">
        <w:rPr>
          <w:noProof/>
          <w:color w:val="E36C0A" w:themeColor="accent6" w:themeShade="BF"/>
          <w:lang w:eastAsia="pt-PT"/>
        </w:rPr>
        <w:pict>
          <v:shape id="_x0000_s1111" type="#_x0000_t32" style="position:absolute;left:0;text-align:left;margin-left:16.95pt;margin-top:.25pt;width:9.75pt;height:10.5pt;z-index:251745280" o:connectortype="straight"/>
        </w:pict>
      </w:r>
      <w:r w:rsidR="00FC0153" w:rsidRPr="00FB469E">
        <w:rPr>
          <w:noProof/>
          <w:color w:val="E36C0A" w:themeColor="accent6" w:themeShade="BF"/>
          <w:lang w:eastAsia="pt-PT"/>
        </w:rPr>
        <w:pict>
          <v:rect id="_x0000_s1078" style="position:absolute;left:0;text-align:left;margin-left:15.45pt;margin-top:.25pt;width:11.25pt;height:10.5pt;z-index:251713536"/>
        </w:pict>
      </w:r>
      <w:r w:rsidR="002B3307" w:rsidRPr="00FB469E">
        <w:rPr>
          <w:color w:val="E36C0A" w:themeColor="accent6" w:themeShade="BF"/>
        </w:rPr>
        <w:t>Professor</w:t>
      </w:r>
    </w:p>
    <w:p w:rsidR="002B3307" w:rsidRDefault="00FC0153" w:rsidP="002B3307">
      <w:pPr>
        <w:pStyle w:val="PargrafodaLista"/>
      </w:pPr>
      <w:r>
        <w:rPr>
          <w:noProof/>
          <w:lang w:eastAsia="pt-PT"/>
        </w:rPr>
        <w:pict>
          <v:rect id="_x0000_s1079" style="position:absolute;left:0;text-align:left;margin-left:15.45pt;margin-top:2.05pt;width:11.25pt;height:10.5pt;z-index:251714560"/>
        </w:pict>
      </w:r>
      <w:r w:rsidR="002B3307">
        <w:t>Investigador</w:t>
      </w:r>
    </w:p>
    <w:p w:rsidR="002B3307" w:rsidRDefault="00FC0153" w:rsidP="002B3307">
      <w:pPr>
        <w:pStyle w:val="PargrafodaLista"/>
      </w:pPr>
      <w:r>
        <w:rPr>
          <w:noProof/>
          <w:lang w:eastAsia="pt-PT"/>
        </w:rPr>
        <w:pict>
          <v:rect id="_x0000_s1080" style="position:absolute;left:0;text-align:left;margin-left:15.45pt;margin-top:3.15pt;width:11.25pt;height:10.5pt;z-index:251715584"/>
        </w:pict>
      </w:r>
      <w:r w:rsidR="002B3307">
        <w:t>Soldado</w:t>
      </w:r>
    </w:p>
    <w:p w:rsidR="002B3307" w:rsidRDefault="002B3307" w:rsidP="002B3307">
      <w:pPr>
        <w:pStyle w:val="PargrafodaLista"/>
      </w:pPr>
    </w:p>
    <w:p w:rsidR="002B3307" w:rsidRDefault="002B3307" w:rsidP="002B3307">
      <w:pPr>
        <w:pStyle w:val="PargrafodaLista"/>
        <w:numPr>
          <w:ilvl w:val="0"/>
          <w:numId w:val="5"/>
        </w:numPr>
      </w:pPr>
      <w:r>
        <w:t>Explica o último pagrágrafo da história.</w:t>
      </w:r>
    </w:p>
    <w:p w:rsidR="00324348" w:rsidRPr="00FB469E" w:rsidRDefault="00FB469E" w:rsidP="00324348">
      <w:pPr>
        <w:pStyle w:val="PargrafodaLista"/>
        <w:rPr>
          <w:color w:val="E36C0A" w:themeColor="accent6" w:themeShade="BF"/>
        </w:rPr>
      </w:pPr>
      <w:r w:rsidRPr="00FB469E">
        <w:rPr>
          <w:color w:val="E36C0A" w:themeColor="accent6" w:themeShade="BF"/>
        </w:rPr>
        <w:t>A c</w:t>
      </w:r>
      <w:r w:rsidR="00324348" w:rsidRPr="00FB469E">
        <w:rPr>
          <w:color w:val="E36C0A" w:themeColor="accent6" w:themeShade="BF"/>
        </w:rPr>
        <w:t>arta que tinha sido escrita pelo pai da Mariana à mãe da Mariana, foi encontrada pelo narrador que se apaixonou</w:t>
      </w:r>
      <w:r w:rsidRPr="00FB469E">
        <w:rPr>
          <w:color w:val="E36C0A" w:themeColor="accent6" w:themeShade="BF"/>
        </w:rPr>
        <w:t xml:space="preserve"> pela filha de ambos.</w:t>
      </w:r>
    </w:p>
    <w:p w:rsidR="002B3307" w:rsidRDefault="002B3307" w:rsidP="002B3307"/>
    <w:p w:rsidR="002B3307" w:rsidRDefault="002B3307" w:rsidP="002B3307"/>
    <w:p w:rsidR="002B3307" w:rsidRDefault="002B3307" w:rsidP="002B3307"/>
    <w:p w:rsidR="002B3307" w:rsidRDefault="002B3307" w:rsidP="002B3307"/>
    <w:p w:rsidR="002B3307" w:rsidRDefault="002B3307" w:rsidP="002B3307"/>
    <w:p w:rsidR="002B3307" w:rsidRDefault="002B3307" w:rsidP="002B3307">
      <w:r>
        <w:t>Boa leitura!</w:t>
      </w:r>
    </w:p>
    <w:p w:rsidR="002B3307" w:rsidRDefault="002B3307" w:rsidP="002B3307">
      <w:r>
        <w:t xml:space="preserve">Faz um comentário na página </w:t>
      </w:r>
      <w:hyperlink r:id="rId14" w:history="1">
        <w:r w:rsidRPr="00B40CF1">
          <w:rPr>
            <w:rStyle w:val="Hyperlink"/>
          </w:rPr>
          <w:t>www.praticasdeleitura.webnode.com</w:t>
        </w:r>
      </w:hyperlink>
    </w:p>
    <w:p w:rsidR="002B3307" w:rsidRDefault="002B3307" w:rsidP="002B3307"/>
    <w:p w:rsidR="002B3307" w:rsidRDefault="002B3307" w:rsidP="002B3307"/>
    <w:p w:rsidR="002B3307" w:rsidRDefault="002B3307" w:rsidP="002B3307">
      <w:pPr>
        <w:pStyle w:val="PargrafodaLista"/>
      </w:pPr>
    </w:p>
    <w:p w:rsidR="00E0585C" w:rsidRPr="00E0585C" w:rsidRDefault="00E0585C" w:rsidP="00E0585C">
      <w:pPr>
        <w:pStyle w:val="PargrafodaLista"/>
      </w:pPr>
    </w:p>
    <w:p w:rsidR="00E0585C" w:rsidRPr="00E0585C" w:rsidRDefault="00E0585C" w:rsidP="00E0585C">
      <w:pPr>
        <w:pStyle w:val="PargrafodaLista"/>
        <w:rPr>
          <w:i/>
        </w:rPr>
      </w:pP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</w:pPr>
    </w:p>
    <w:p w:rsidR="00E0585C" w:rsidRDefault="00E0585C" w:rsidP="00E0585C">
      <w:pPr>
        <w:pStyle w:val="PargrafodaLista"/>
      </w:pPr>
    </w:p>
    <w:p w:rsidR="00E0585C" w:rsidRDefault="00E0585C" w:rsidP="009741CF">
      <w:pPr>
        <w:pStyle w:val="PargrafodaLista"/>
        <w:rPr>
          <w:rFonts w:ascii="Kristen ITC" w:hAnsi="Kristen ITC"/>
          <w:b/>
          <w:sz w:val="40"/>
          <w:szCs w:val="40"/>
        </w:rPr>
      </w:pPr>
    </w:p>
    <w:p w:rsidR="00F659E3" w:rsidRDefault="00F659E3" w:rsidP="00F659E3">
      <w:pPr>
        <w:jc w:val="center"/>
        <w:rPr>
          <w:rFonts w:ascii="Kristen ITC" w:hAnsi="Kristen ITC"/>
          <w:b/>
          <w:sz w:val="40"/>
          <w:szCs w:val="40"/>
        </w:rPr>
      </w:pPr>
    </w:p>
    <w:p w:rsidR="00F659E3" w:rsidRDefault="00F659E3" w:rsidP="00F659E3"/>
    <w:p w:rsidR="008A604A" w:rsidRDefault="008A604A" w:rsidP="008A604A">
      <w:pPr>
        <w:jc w:val="center"/>
        <w:rPr>
          <w:rFonts w:ascii="Kristen ITC" w:hAnsi="Kristen ITC"/>
          <w:b/>
          <w:sz w:val="40"/>
          <w:szCs w:val="40"/>
        </w:rPr>
      </w:pPr>
    </w:p>
    <w:p w:rsidR="008A604A" w:rsidRPr="00B7137A" w:rsidRDefault="008A604A" w:rsidP="008A604A">
      <w:pPr>
        <w:jc w:val="center"/>
        <w:rPr>
          <w:rFonts w:ascii="Kristen ITC" w:hAnsi="Kristen ITC"/>
          <w:b/>
          <w:sz w:val="40"/>
          <w:szCs w:val="40"/>
        </w:rPr>
      </w:pPr>
    </w:p>
    <w:p w:rsidR="008A604A" w:rsidRDefault="008A604A" w:rsidP="008A604A">
      <w:pPr>
        <w:pStyle w:val="PargrafodaLista"/>
      </w:pPr>
    </w:p>
    <w:sectPr w:rsidR="008A604A" w:rsidSect="000E4399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B80" w:rsidRDefault="00045B80" w:rsidP="002E5DAC">
      <w:pPr>
        <w:spacing w:after="0" w:line="240" w:lineRule="auto"/>
      </w:pPr>
      <w:r>
        <w:separator/>
      </w:r>
    </w:p>
  </w:endnote>
  <w:endnote w:type="continuationSeparator" w:id="0">
    <w:p w:rsidR="00045B80" w:rsidRDefault="00045B80" w:rsidP="002E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C" w:rsidRDefault="002E5DAC" w:rsidP="002E5DAC">
    <w:pPr>
      <w:pStyle w:val="Rodap"/>
      <w:jc w:val="right"/>
    </w:pPr>
    <w:r>
      <w:t>Escola Básica Caldas de Vizela – Biblioteca Escolar/CRE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B80" w:rsidRDefault="00045B80" w:rsidP="002E5DAC">
      <w:pPr>
        <w:spacing w:after="0" w:line="240" w:lineRule="auto"/>
      </w:pPr>
      <w:r>
        <w:separator/>
      </w:r>
    </w:p>
  </w:footnote>
  <w:footnote w:type="continuationSeparator" w:id="0">
    <w:p w:rsidR="00045B80" w:rsidRDefault="00045B80" w:rsidP="002E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C" w:rsidRPr="002E5DAC" w:rsidRDefault="00FB469E" w:rsidP="002E5DAC">
    <w:pPr>
      <w:pStyle w:val="Cabealho"/>
      <w:jc w:val="right"/>
      <w:rPr>
        <w:sz w:val="28"/>
        <w:szCs w:val="28"/>
      </w:rPr>
    </w:pPr>
    <w:r>
      <w:rPr>
        <w:sz w:val="28"/>
        <w:szCs w:val="28"/>
      </w:rPr>
      <w:t>Correção de g</w:t>
    </w:r>
    <w:r w:rsidR="002E5DAC" w:rsidRPr="002E5DAC">
      <w:rPr>
        <w:sz w:val="28"/>
        <w:szCs w:val="28"/>
      </w:rPr>
      <w:t>uião de leitura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184A"/>
    <w:multiLevelType w:val="hybridMultilevel"/>
    <w:tmpl w:val="644E69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31122"/>
    <w:multiLevelType w:val="multilevel"/>
    <w:tmpl w:val="A6103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3A06BF5"/>
    <w:multiLevelType w:val="hybridMultilevel"/>
    <w:tmpl w:val="73865E4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D7268"/>
    <w:multiLevelType w:val="multilevel"/>
    <w:tmpl w:val="A6103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4F9D0278"/>
    <w:multiLevelType w:val="multilevel"/>
    <w:tmpl w:val="A6103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18C"/>
    <w:rsid w:val="00045B80"/>
    <w:rsid w:val="00057178"/>
    <w:rsid w:val="000E4399"/>
    <w:rsid w:val="00293A4D"/>
    <w:rsid w:val="002A672F"/>
    <w:rsid w:val="002B3307"/>
    <w:rsid w:val="002E5DAC"/>
    <w:rsid w:val="00310B13"/>
    <w:rsid w:val="00324348"/>
    <w:rsid w:val="00475E2C"/>
    <w:rsid w:val="004F4A23"/>
    <w:rsid w:val="00505E8E"/>
    <w:rsid w:val="006F1DCF"/>
    <w:rsid w:val="00795E92"/>
    <w:rsid w:val="007D20AA"/>
    <w:rsid w:val="007F584B"/>
    <w:rsid w:val="008A604A"/>
    <w:rsid w:val="0095418C"/>
    <w:rsid w:val="009741CF"/>
    <w:rsid w:val="00B7137A"/>
    <w:rsid w:val="00D26A72"/>
    <w:rsid w:val="00D655A5"/>
    <w:rsid w:val="00D755DE"/>
    <w:rsid w:val="00E0585C"/>
    <w:rsid w:val="00E5553A"/>
    <w:rsid w:val="00F659E3"/>
    <w:rsid w:val="00FB469E"/>
    <w:rsid w:val="00FC0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82"/>
        <o:r id="V:Rule4" type="connector" idref="#_x0000_s1083"/>
        <o:r id="V:Rule8" type="connector" idref="#_x0000_s1085"/>
        <o:r id="V:Rule10" type="connector" idref="#_x0000_s1086"/>
        <o:r id="V:Rule12" type="connector" idref="#_x0000_s1087"/>
        <o:r id="V:Rule14" type="connector" idref="#_x0000_s1088"/>
        <o:r id="V:Rule16" type="connector" idref="#_x0000_s1089"/>
        <o:r id="V:Rule18" type="connector" idref="#_x0000_s1090"/>
        <o:r id="V:Rule20" type="connector" idref="#_x0000_s1091"/>
        <o:r id="V:Rule22" type="connector" idref="#_x0000_s1092"/>
        <o:r id="V:Rule24" type="connector" idref="#_x0000_s1093"/>
        <o:r id="V:Rule26" type="connector" idref="#_x0000_s1094"/>
        <o:r id="V:Rule28" type="connector" idref="#_x0000_s1095"/>
        <o:r id="V:Rule30" type="connector" idref="#_x0000_s1096"/>
        <o:r id="V:Rule32" type="connector" idref="#_x0000_s1097"/>
        <o:r id="V:Rule34" type="connector" idref="#_x0000_s1098"/>
        <o:r id="V:Rule36" type="connector" idref="#_x0000_s1099"/>
        <o:r id="V:Rule38" type="connector" idref="#_x0000_s1100"/>
        <o:r id="V:Rule40" type="connector" idref="#_x0000_s1101"/>
        <o:r id="V:Rule42" type="connector" idref="#_x0000_s1102"/>
        <o:r id="V:Rule44" type="connector" idref="#_x0000_s1103"/>
        <o:r id="V:Rule46" type="connector" idref="#_x0000_s1104"/>
        <o:r id="V:Rule48" type="connector" idref="#_x0000_s1105"/>
        <o:r id="V:Rule50" type="connector" idref="#_x0000_s1106"/>
        <o:r id="V:Rule52" type="connector" idref="#_x0000_s1107"/>
        <o:r id="V:Rule54" type="connector" idref="#_x0000_s1108"/>
        <o:r id="V:Rule56" type="connector" idref="#_x0000_s1109"/>
        <o:r id="V:Rule58" type="connector" idref="#_x0000_s1110"/>
        <o:r id="V:Rule60" type="connector" idref="#_x0000_s1111"/>
        <o:r id="V:Rule62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3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54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418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7137A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3307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2E5D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E5DAC"/>
  </w:style>
  <w:style w:type="paragraph" w:styleId="Rodap">
    <w:name w:val="footer"/>
    <w:basedOn w:val="Normal"/>
    <w:link w:val="RodapChar"/>
    <w:uiPriority w:val="99"/>
    <w:semiHidden/>
    <w:unhideWhenUsed/>
    <w:rsid w:val="002E5D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2E5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praticasdeleitura.webnode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318C73-07E6-4A6D-AD7D-B9408576B49A}" type="doc">
      <dgm:prSet loTypeId="urn:microsoft.com/office/officeart/2005/8/layout/pyramid2" loCatId="list" qsTypeId="urn:microsoft.com/office/officeart/2005/8/quickstyle/simple1" qsCatId="simple" csTypeId="urn:microsoft.com/office/officeart/2005/8/colors/accent1_2" csCatId="accent1" phldr="1"/>
      <dgm:spPr/>
    </dgm:pt>
    <dgm:pt modelId="{7FD47AAC-7887-4AD1-975B-574D09699329}">
      <dgm:prSet phldrT="[Texto]"/>
      <dgm:spPr/>
      <dgm:t>
        <a:bodyPr/>
        <a:lstStyle/>
        <a:p>
          <a:r>
            <a:rPr lang="pt-PT"/>
            <a:t>título</a:t>
          </a:r>
        </a:p>
      </dgm:t>
    </dgm:pt>
    <dgm:pt modelId="{017E09E4-0431-4204-8D6B-0700679557E0}" type="parTrans" cxnId="{2CDAD85E-BB22-4A90-80FE-7D804F924092}">
      <dgm:prSet/>
      <dgm:spPr/>
      <dgm:t>
        <a:bodyPr/>
        <a:lstStyle/>
        <a:p>
          <a:endParaRPr lang="pt-PT"/>
        </a:p>
      </dgm:t>
    </dgm:pt>
    <dgm:pt modelId="{7FCB9AF4-FDE2-49A0-BF6B-3AEFCCBB4656}" type="sibTrans" cxnId="{2CDAD85E-BB22-4A90-80FE-7D804F924092}">
      <dgm:prSet/>
      <dgm:spPr/>
      <dgm:t>
        <a:bodyPr/>
        <a:lstStyle/>
        <a:p>
          <a:endParaRPr lang="pt-PT"/>
        </a:p>
      </dgm:t>
    </dgm:pt>
    <dgm:pt modelId="{C845311C-ED0D-449B-A483-803F10E7672A}">
      <dgm:prSet phldrT="[Texto]"/>
      <dgm:spPr/>
      <dgm:t>
        <a:bodyPr/>
        <a:lstStyle/>
        <a:p>
          <a:r>
            <a:rPr lang="pt-PT"/>
            <a:t>autor</a:t>
          </a:r>
        </a:p>
      </dgm:t>
    </dgm:pt>
    <dgm:pt modelId="{A6F30D24-DDCC-44A6-8A8B-A8D7723A5462}" type="parTrans" cxnId="{6BFA4786-E8FD-40BB-AA10-5AE86A9A0243}">
      <dgm:prSet/>
      <dgm:spPr/>
      <dgm:t>
        <a:bodyPr/>
        <a:lstStyle/>
        <a:p>
          <a:endParaRPr lang="pt-PT"/>
        </a:p>
      </dgm:t>
    </dgm:pt>
    <dgm:pt modelId="{C76FFD0D-D295-4723-9B0B-38C363B4D3B7}" type="sibTrans" cxnId="{6BFA4786-E8FD-40BB-AA10-5AE86A9A0243}">
      <dgm:prSet/>
      <dgm:spPr/>
      <dgm:t>
        <a:bodyPr/>
        <a:lstStyle/>
        <a:p>
          <a:endParaRPr lang="pt-PT"/>
        </a:p>
      </dgm:t>
    </dgm:pt>
    <dgm:pt modelId="{FE18E1B3-0C19-40CB-A794-B1445752C2B3}">
      <dgm:prSet phldrT="[Texto]"/>
      <dgm:spPr/>
      <dgm:t>
        <a:bodyPr/>
        <a:lstStyle/>
        <a:p>
          <a:r>
            <a:rPr lang="pt-PT"/>
            <a:t>ilustrador</a:t>
          </a:r>
        </a:p>
      </dgm:t>
    </dgm:pt>
    <dgm:pt modelId="{CFE65B9A-34A6-4680-AFCD-2D012F610A46}" type="parTrans" cxnId="{A379E321-C23C-40BD-B4EC-3B7D58F396E3}">
      <dgm:prSet/>
      <dgm:spPr/>
      <dgm:t>
        <a:bodyPr/>
        <a:lstStyle/>
        <a:p>
          <a:endParaRPr lang="pt-PT"/>
        </a:p>
      </dgm:t>
    </dgm:pt>
    <dgm:pt modelId="{7F662BAD-A41C-474F-A951-D0B6161EB5B2}" type="sibTrans" cxnId="{A379E321-C23C-40BD-B4EC-3B7D58F396E3}">
      <dgm:prSet/>
      <dgm:spPr/>
      <dgm:t>
        <a:bodyPr/>
        <a:lstStyle/>
        <a:p>
          <a:endParaRPr lang="pt-PT"/>
        </a:p>
      </dgm:t>
    </dgm:pt>
    <dgm:pt modelId="{5D81943C-FF1C-45A3-9266-29E213023ED9}">
      <dgm:prSet phldrT="[Texto]"/>
      <dgm:spPr/>
      <dgm:t>
        <a:bodyPr/>
        <a:lstStyle/>
        <a:p>
          <a:r>
            <a:rPr lang="pt-PT"/>
            <a:t>editor</a:t>
          </a:r>
        </a:p>
      </dgm:t>
    </dgm:pt>
    <dgm:pt modelId="{40E52F3E-0ED9-41ED-8D2E-F1DE62156458}" type="parTrans" cxnId="{6101BDD8-A9FA-4AAB-B0C7-4907094B140D}">
      <dgm:prSet/>
      <dgm:spPr/>
      <dgm:t>
        <a:bodyPr/>
        <a:lstStyle/>
        <a:p>
          <a:endParaRPr lang="pt-PT"/>
        </a:p>
      </dgm:t>
    </dgm:pt>
    <dgm:pt modelId="{F86E0D88-9D54-47A2-95B4-5C511DD383DD}" type="sibTrans" cxnId="{6101BDD8-A9FA-4AAB-B0C7-4907094B140D}">
      <dgm:prSet/>
      <dgm:spPr/>
      <dgm:t>
        <a:bodyPr/>
        <a:lstStyle/>
        <a:p>
          <a:endParaRPr lang="pt-PT"/>
        </a:p>
      </dgm:t>
    </dgm:pt>
    <dgm:pt modelId="{F0A96868-A841-4C39-A7E1-27D3FC6E4E30}">
      <dgm:prSet phldrT="[Texto]"/>
      <dgm:spPr/>
      <dgm:t>
        <a:bodyPr/>
        <a:lstStyle/>
        <a:p>
          <a:r>
            <a:rPr lang="pt-PT"/>
            <a:t>coleção</a:t>
          </a:r>
        </a:p>
      </dgm:t>
    </dgm:pt>
    <dgm:pt modelId="{4610E13B-7FCD-4EA9-88D0-FE3C2EDC44E8}" type="parTrans" cxnId="{E0D95BEF-7C02-428F-93EA-89092992E20F}">
      <dgm:prSet/>
      <dgm:spPr/>
      <dgm:t>
        <a:bodyPr/>
        <a:lstStyle/>
        <a:p>
          <a:endParaRPr lang="pt-PT"/>
        </a:p>
      </dgm:t>
    </dgm:pt>
    <dgm:pt modelId="{3B90657D-1164-4E23-A730-26609C8836BB}" type="sibTrans" cxnId="{E0D95BEF-7C02-428F-93EA-89092992E20F}">
      <dgm:prSet/>
      <dgm:spPr/>
      <dgm:t>
        <a:bodyPr/>
        <a:lstStyle/>
        <a:p>
          <a:endParaRPr lang="pt-PT"/>
        </a:p>
      </dgm:t>
    </dgm:pt>
    <dgm:pt modelId="{68A64312-5959-412F-8792-DB4D21EEC15E}" type="pres">
      <dgm:prSet presAssocID="{32318C73-07E6-4A6D-AD7D-B9408576B49A}" presName="compositeShape" presStyleCnt="0">
        <dgm:presLayoutVars>
          <dgm:dir/>
          <dgm:resizeHandles/>
        </dgm:presLayoutVars>
      </dgm:prSet>
      <dgm:spPr/>
    </dgm:pt>
    <dgm:pt modelId="{19AEFAF3-0FB2-4D25-91AD-546241C4ED57}" type="pres">
      <dgm:prSet presAssocID="{32318C73-07E6-4A6D-AD7D-B9408576B49A}" presName="pyramid" presStyleLbl="node1" presStyleIdx="0" presStyleCnt="1"/>
      <dgm:spPr/>
    </dgm:pt>
    <dgm:pt modelId="{BC8E3588-2669-40C2-886C-6C84B9EA271C}" type="pres">
      <dgm:prSet presAssocID="{32318C73-07E6-4A6D-AD7D-B9408576B49A}" presName="theList" presStyleCnt="0"/>
      <dgm:spPr/>
    </dgm:pt>
    <dgm:pt modelId="{216F8EE2-F470-405C-B668-09ADDE733830}" type="pres">
      <dgm:prSet presAssocID="{7FD47AAC-7887-4AD1-975B-574D09699329}" presName="aNode" presStyleLbl="fgAcc1" presStyleIdx="0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618EEB8-A31B-478E-AD24-3D1128C4976B}" type="pres">
      <dgm:prSet presAssocID="{7FD47AAC-7887-4AD1-975B-574D09699329}" presName="aSpace" presStyleCnt="0"/>
      <dgm:spPr/>
    </dgm:pt>
    <dgm:pt modelId="{5F0B14EA-3513-41B4-977D-90A3AA889B39}" type="pres">
      <dgm:prSet presAssocID="{C845311C-ED0D-449B-A483-803F10E7672A}" presName="aNode" presStyleLbl="fgAcc1" presStyleIdx="1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950F651-2D08-4562-BF4A-73AB00672E7F}" type="pres">
      <dgm:prSet presAssocID="{C845311C-ED0D-449B-A483-803F10E7672A}" presName="aSpace" presStyleCnt="0"/>
      <dgm:spPr/>
    </dgm:pt>
    <dgm:pt modelId="{8AAD2D3C-AF36-4A2D-AC8C-8F8C7B29EF77}" type="pres">
      <dgm:prSet presAssocID="{FE18E1B3-0C19-40CB-A794-B1445752C2B3}" presName="aNode" presStyleLbl="fgAcc1" presStyleIdx="2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383A622-BD32-435F-A3CE-49CFF0A6019A}" type="pres">
      <dgm:prSet presAssocID="{FE18E1B3-0C19-40CB-A794-B1445752C2B3}" presName="aSpace" presStyleCnt="0"/>
      <dgm:spPr/>
    </dgm:pt>
    <dgm:pt modelId="{9EF51612-0DB3-436D-9F1E-958B87328FB4}" type="pres">
      <dgm:prSet presAssocID="{5D81943C-FF1C-45A3-9266-29E213023ED9}" presName="aNode" presStyleLbl="fgAcc1" presStyleIdx="3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4A8BB23-9C28-47B4-A1AB-738550EA26DC}" type="pres">
      <dgm:prSet presAssocID="{5D81943C-FF1C-45A3-9266-29E213023ED9}" presName="aSpace" presStyleCnt="0"/>
      <dgm:spPr/>
    </dgm:pt>
    <dgm:pt modelId="{7A1FD87C-C4CC-4033-863F-32B627FF38DB}" type="pres">
      <dgm:prSet presAssocID="{F0A96868-A841-4C39-A7E1-27D3FC6E4E30}" presName="aNode" presStyleLbl="fgAcc1" presStyleIdx="4" presStyleCnt="5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DA515178-AB5C-4F6D-A920-B2F3CF27AA5E}" type="pres">
      <dgm:prSet presAssocID="{F0A96868-A841-4C39-A7E1-27D3FC6E4E30}" presName="aSpace" presStyleCnt="0"/>
      <dgm:spPr/>
    </dgm:pt>
  </dgm:ptLst>
  <dgm:cxnLst>
    <dgm:cxn modelId="{63933E72-3F32-4EDA-96CF-21991009BA04}" type="presOf" srcId="{32318C73-07E6-4A6D-AD7D-B9408576B49A}" destId="{68A64312-5959-412F-8792-DB4D21EEC15E}" srcOrd="0" destOrd="0" presId="urn:microsoft.com/office/officeart/2005/8/layout/pyramid2"/>
    <dgm:cxn modelId="{6BFA4786-E8FD-40BB-AA10-5AE86A9A0243}" srcId="{32318C73-07E6-4A6D-AD7D-B9408576B49A}" destId="{C845311C-ED0D-449B-A483-803F10E7672A}" srcOrd="1" destOrd="0" parTransId="{A6F30D24-DDCC-44A6-8A8B-A8D7723A5462}" sibTransId="{C76FFD0D-D295-4723-9B0B-38C363B4D3B7}"/>
    <dgm:cxn modelId="{55197BCC-43DA-41E6-8333-A4C3B395FF50}" type="presOf" srcId="{C845311C-ED0D-449B-A483-803F10E7672A}" destId="{5F0B14EA-3513-41B4-977D-90A3AA889B39}" srcOrd="0" destOrd="0" presId="urn:microsoft.com/office/officeart/2005/8/layout/pyramid2"/>
    <dgm:cxn modelId="{738BB748-5742-4757-8427-5600AD958003}" type="presOf" srcId="{FE18E1B3-0C19-40CB-A794-B1445752C2B3}" destId="{8AAD2D3C-AF36-4A2D-AC8C-8F8C7B29EF77}" srcOrd="0" destOrd="0" presId="urn:microsoft.com/office/officeart/2005/8/layout/pyramid2"/>
    <dgm:cxn modelId="{C5531EC9-2C17-403F-A34E-B91A5953EC52}" type="presOf" srcId="{5D81943C-FF1C-45A3-9266-29E213023ED9}" destId="{9EF51612-0DB3-436D-9F1E-958B87328FB4}" srcOrd="0" destOrd="0" presId="urn:microsoft.com/office/officeart/2005/8/layout/pyramid2"/>
    <dgm:cxn modelId="{78B729B3-5893-4199-B422-072104E011DD}" type="presOf" srcId="{7FD47AAC-7887-4AD1-975B-574D09699329}" destId="{216F8EE2-F470-405C-B668-09ADDE733830}" srcOrd="0" destOrd="0" presId="urn:microsoft.com/office/officeart/2005/8/layout/pyramid2"/>
    <dgm:cxn modelId="{6101BDD8-A9FA-4AAB-B0C7-4907094B140D}" srcId="{32318C73-07E6-4A6D-AD7D-B9408576B49A}" destId="{5D81943C-FF1C-45A3-9266-29E213023ED9}" srcOrd="3" destOrd="0" parTransId="{40E52F3E-0ED9-41ED-8D2E-F1DE62156458}" sibTransId="{F86E0D88-9D54-47A2-95B4-5C511DD383DD}"/>
    <dgm:cxn modelId="{E0D95BEF-7C02-428F-93EA-89092992E20F}" srcId="{32318C73-07E6-4A6D-AD7D-B9408576B49A}" destId="{F0A96868-A841-4C39-A7E1-27D3FC6E4E30}" srcOrd="4" destOrd="0" parTransId="{4610E13B-7FCD-4EA9-88D0-FE3C2EDC44E8}" sibTransId="{3B90657D-1164-4E23-A730-26609C8836BB}"/>
    <dgm:cxn modelId="{6AFEA5C1-7C5B-490E-AE24-F0144D17772B}" type="presOf" srcId="{F0A96868-A841-4C39-A7E1-27D3FC6E4E30}" destId="{7A1FD87C-C4CC-4033-863F-32B627FF38DB}" srcOrd="0" destOrd="0" presId="urn:microsoft.com/office/officeart/2005/8/layout/pyramid2"/>
    <dgm:cxn modelId="{2CDAD85E-BB22-4A90-80FE-7D804F924092}" srcId="{32318C73-07E6-4A6D-AD7D-B9408576B49A}" destId="{7FD47AAC-7887-4AD1-975B-574D09699329}" srcOrd="0" destOrd="0" parTransId="{017E09E4-0431-4204-8D6B-0700679557E0}" sibTransId="{7FCB9AF4-FDE2-49A0-BF6B-3AEFCCBB4656}"/>
    <dgm:cxn modelId="{A379E321-C23C-40BD-B4EC-3B7D58F396E3}" srcId="{32318C73-07E6-4A6D-AD7D-B9408576B49A}" destId="{FE18E1B3-0C19-40CB-A794-B1445752C2B3}" srcOrd="2" destOrd="0" parTransId="{CFE65B9A-34A6-4680-AFCD-2D012F610A46}" sibTransId="{7F662BAD-A41C-474F-A951-D0B6161EB5B2}"/>
    <dgm:cxn modelId="{6F08A9F6-7C3B-49C8-9253-CEB45C2C830F}" type="presParOf" srcId="{68A64312-5959-412F-8792-DB4D21EEC15E}" destId="{19AEFAF3-0FB2-4D25-91AD-546241C4ED57}" srcOrd="0" destOrd="0" presId="urn:microsoft.com/office/officeart/2005/8/layout/pyramid2"/>
    <dgm:cxn modelId="{10917708-DA67-472D-BE57-546A0794C665}" type="presParOf" srcId="{68A64312-5959-412F-8792-DB4D21EEC15E}" destId="{BC8E3588-2669-40C2-886C-6C84B9EA271C}" srcOrd="1" destOrd="0" presId="urn:microsoft.com/office/officeart/2005/8/layout/pyramid2"/>
    <dgm:cxn modelId="{9FFE9CDF-C65B-4128-A1D5-D877784BB0AD}" type="presParOf" srcId="{BC8E3588-2669-40C2-886C-6C84B9EA271C}" destId="{216F8EE2-F470-405C-B668-09ADDE733830}" srcOrd="0" destOrd="0" presId="urn:microsoft.com/office/officeart/2005/8/layout/pyramid2"/>
    <dgm:cxn modelId="{48FA60F5-DCB3-478C-8CEF-E94497B6A884}" type="presParOf" srcId="{BC8E3588-2669-40C2-886C-6C84B9EA271C}" destId="{F618EEB8-A31B-478E-AD24-3D1128C4976B}" srcOrd="1" destOrd="0" presId="urn:microsoft.com/office/officeart/2005/8/layout/pyramid2"/>
    <dgm:cxn modelId="{0F30D1B7-9B76-49FE-83A2-FBF0DC203C0E}" type="presParOf" srcId="{BC8E3588-2669-40C2-886C-6C84B9EA271C}" destId="{5F0B14EA-3513-41B4-977D-90A3AA889B39}" srcOrd="2" destOrd="0" presId="urn:microsoft.com/office/officeart/2005/8/layout/pyramid2"/>
    <dgm:cxn modelId="{F0F749F8-9402-4AF3-BF32-944A8115246B}" type="presParOf" srcId="{BC8E3588-2669-40C2-886C-6C84B9EA271C}" destId="{4950F651-2D08-4562-BF4A-73AB00672E7F}" srcOrd="3" destOrd="0" presId="urn:microsoft.com/office/officeart/2005/8/layout/pyramid2"/>
    <dgm:cxn modelId="{61495033-CB08-4367-A795-5DEE5487E411}" type="presParOf" srcId="{BC8E3588-2669-40C2-886C-6C84B9EA271C}" destId="{8AAD2D3C-AF36-4A2D-AC8C-8F8C7B29EF77}" srcOrd="4" destOrd="0" presId="urn:microsoft.com/office/officeart/2005/8/layout/pyramid2"/>
    <dgm:cxn modelId="{B4F9A94E-1E8F-430D-BAFD-D1A789BA98A0}" type="presParOf" srcId="{BC8E3588-2669-40C2-886C-6C84B9EA271C}" destId="{4383A622-BD32-435F-A3CE-49CFF0A6019A}" srcOrd="5" destOrd="0" presId="urn:microsoft.com/office/officeart/2005/8/layout/pyramid2"/>
    <dgm:cxn modelId="{91A0ECAF-AC6F-43E7-B1F8-9AB7AC20D23A}" type="presParOf" srcId="{BC8E3588-2669-40C2-886C-6C84B9EA271C}" destId="{9EF51612-0DB3-436D-9F1E-958B87328FB4}" srcOrd="6" destOrd="0" presId="urn:microsoft.com/office/officeart/2005/8/layout/pyramid2"/>
    <dgm:cxn modelId="{E1B23067-AA6D-4AC1-B0BC-C8E93D09BA67}" type="presParOf" srcId="{BC8E3588-2669-40C2-886C-6C84B9EA271C}" destId="{F4A8BB23-9C28-47B4-A1AB-738550EA26DC}" srcOrd="7" destOrd="0" presId="urn:microsoft.com/office/officeart/2005/8/layout/pyramid2"/>
    <dgm:cxn modelId="{0C3969C2-35E2-4075-842C-011887775BB2}" type="presParOf" srcId="{BC8E3588-2669-40C2-886C-6C84B9EA271C}" destId="{7A1FD87C-C4CC-4033-863F-32B627FF38DB}" srcOrd="8" destOrd="0" presId="urn:microsoft.com/office/officeart/2005/8/layout/pyramid2"/>
    <dgm:cxn modelId="{A175E750-2528-4D46-852E-3C876B95FC61}" type="presParOf" srcId="{BC8E3588-2669-40C2-886C-6C84B9EA271C}" destId="{DA515178-AB5C-4F6D-A920-B2F3CF27AA5E}" srcOrd="9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AEFAF3-0FB2-4D25-91AD-546241C4ED57}">
      <dsp:nvSpPr>
        <dsp:cNvPr id="0" name=""/>
        <dsp:cNvSpPr/>
      </dsp:nvSpPr>
      <dsp:spPr>
        <a:xfrm>
          <a:off x="551973" y="0"/>
          <a:ext cx="1847850" cy="1847850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16F8EE2-F470-405C-B668-09ADDE733830}">
      <dsp:nvSpPr>
        <dsp:cNvPr id="0" name=""/>
        <dsp:cNvSpPr/>
      </dsp:nvSpPr>
      <dsp:spPr>
        <a:xfrm>
          <a:off x="1475898" y="184965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título</a:t>
          </a:r>
        </a:p>
      </dsp:txBody>
      <dsp:txXfrm>
        <a:off x="1475898" y="184965"/>
        <a:ext cx="1201102" cy="262741"/>
      </dsp:txXfrm>
    </dsp:sp>
    <dsp:sp modelId="{5F0B14EA-3513-41B4-977D-90A3AA889B39}">
      <dsp:nvSpPr>
        <dsp:cNvPr id="0" name=""/>
        <dsp:cNvSpPr/>
      </dsp:nvSpPr>
      <dsp:spPr>
        <a:xfrm>
          <a:off x="1475898" y="480549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autor</a:t>
          </a:r>
        </a:p>
      </dsp:txBody>
      <dsp:txXfrm>
        <a:off x="1475898" y="480549"/>
        <a:ext cx="1201102" cy="262741"/>
      </dsp:txXfrm>
    </dsp:sp>
    <dsp:sp modelId="{8AAD2D3C-AF36-4A2D-AC8C-8F8C7B29EF77}">
      <dsp:nvSpPr>
        <dsp:cNvPr id="0" name=""/>
        <dsp:cNvSpPr/>
      </dsp:nvSpPr>
      <dsp:spPr>
        <a:xfrm>
          <a:off x="1475898" y="776133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ilustrador</a:t>
          </a:r>
        </a:p>
      </dsp:txBody>
      <dsp:txXfrm>
        <a:off x="1475898" y="776133"/>
        <a:ext cx="1201102" cy="262741"/>
      </dsp:txXfrm>
    </dsp:sp>
    <dsp:sp modelId="{9EF51612-0DB3-436D-9F1E-958B87328FB4}">
      <dsp:nvSpPr>
        <dsp:cNvPr id="0" name=""/>
        <dsp:cNvSpPr/>
      </dsp:nvSpPr>
      <dsp:spPr>
        <a:xfrm>
          <a:off x="1475898" y="1071716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editor</a:t>
          </a:r>
        </a:p>
      </dsp:txBody>
      <dsp:txXfrm>
        <a:off x="1475898" y="1071716"/>
        <a:ext cx="1201102" cy="262741"/>
      </dsp:txXfrm>
    </dsp:sp>
    <dsp:sp modelId="{7A1FD87C-C4CC-4033-863F-32B627FF38DB}">
      <dsp:nvSpPr>
        <dsp:cNvPr id="0" name=""/>
        <dsp:cNvSpPr/>
      </dsp:nvSpPr>
      <dsp:spPr>
        <a:xfrm>
          <a:off x="1475898" y="1367300"/>
          <a:ext cx="1201102" cy="262741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000" kern="1200"/>
            <a:t>coleção</a:t>
          </a:r>
        </a:p>
      </dsp:txBody>
      <dsp:txXfrm>
        <a:off x="1475898" y="1367300"/>
        <a:ext cx="1201102" cy="2627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706</Words>
  <Characters>3815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</dc:creator>
  <cp:lastModifiedBy>Elsa</cp:lastModifiedBy>
  <cp:revision>2</cp:revision>
  <dcterms:created xsi:type="dcterms:W3CDTF">2012-09-25T22:20:00Z</dcterms:created>
  <dcterms:modified xsi:type="dcterms:W3CDTF">2012-09-25T22:20:00Z</dcterms:modified>
</cp:coreProperties>
</file>